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46434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BodyTextIndent"/>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5E38B4" w:rsidRPr="005E38B4">
        <w:rPr>
          <w:rFonts w:ascii="Sylfaen" w:hAnsi="Sylfaen"/>
          <w:i w:val="0"/>
          <w:sz w:val="24"/>
          <w:szCs w:val="24"/>
          <w:lang w:val="ru-MO"/>
        </w:rPr>
        <w:t>2</w:t>
      </w:r>
      <w:r w:rsidR="005634D4" w:rsidRPr="005634D4">
        <w:rPr>
          <w:rFonts w:ascii="Sylfaen" w:hAnsi="Sylfaen"/>
          <w:i w:val="0"/>
          <w:sz w:val="24"/>
          <w:szCs w:val="24"/>
        </w:rPr>
        <w:t>3</w:t>
      </w:r>
      <w:r w:rsidRPr="0058219A">
        <w:rPr>
          <w:rFonts w:ascii="Calibri" w:hAnsi="Calibri"/>
          <w:i w:val="0"/>
          <w:sz w:val="24"/>
          <w:szCs w:val="24"/>
        </w:rPr>
        <w:t>"-ого "</w:t>
      </w:r>
      <w:r w:rsidR="00B73300" w:rsidRPr="00B73300">
        <w:rPr>
          <w:rFonts w:ascii="GHEA Grapalat" w:hAnsi="GHEA Grapalat"/>
          <w:i w:val="0"/>
          <w:sz w:val="24"/>
          <w:szCs w:val="24"/>
        </w:rPr>
        <w:t xml:space="preserve"> </w:t>
      </w:r>
      <w:r w:rsidR="005634D4">
        <w:rPr>
          <w:rFonts w:ascii="GHEA Grapalat" w:hAnsi="GHEA Grapalat"/>
          <w:lang w:val="ru-MO"/>
        </w:rPr>
        <w:t>февраля</w:t>
      </w:r>
      <w:r w:rsidR="005634D4" w:rsidRPr="00EB355E">
        <w:rPr>
          <w:rFonts w:ascii="Calibri" w:hAnsi="Calibri"/>
          <w:i w:val="0"/>
          <w:sz w:val="24"/>
          <w:szCs w:val="24"/>
        </w:rPr>
        <w:t xml:space="preserve"> </w:t>
      </w:r>
      <w:r w:rsidRPr="00EB355E">
        <w:rPr>
          <w:rFonts w:ascii="Calibri" w:hAnsi="Calibri"/>
          <w:i w:val="0"/>
          <w:sz w:val="24"/>
          <w:szCs w:val="24"/>
        </w:rPr>
        <w:t>" 20</w:t>
      </w:r>
      <w:r w:rsidR="002B4FA3" w:rsidRPr="002B4FA3">
        <w:rPr>
          <w:rFonts w:ascii="Calibri" w:hAnsi="Calibri"/>
          <w:i w:val="0"/>
          <w:sz w:val="24"/>
          <w:szCs w:val="24"/>
        </w:rPr>
        <w:t>2</w:t>
      </w:r>
      <w:r w:rsidR="004154C2" w:rsidRPr="004154C2">
        <w:rPr>
          <w:rFonts w:ascii="Calibri" w:hAnsi="Calibri"/>
          <w:i w:val="0"/>
          <w:sz w:val="24"/>
          <w:szCs w:val="24"/>
        </w:rPr>
        <w:t>2</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BodyTextIndent"/>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процедуры</w:t>
      </w:r>
      <w:r w:rsidR="008F3D04" w:rsidRPr="00B73300">
        <w:rPr>
          <w:rFonts w:ascii="Calibri" w:hAnsi="Calibri"/>
          <w:i w:val="0"/>
          <w:sz w:val="24"/>
          <w:szCs w:val="24"/>
        </w:rPr>
        <w:t xml:space="preserve">   </w:t>
      </w:r>
      <w:r w:rsidR="005634D4">
        <w:rPr>
          <w:rFonts w:ascii="Sylfaen" w:hAnsi="Sylfaen"/>
          <w:i w:val="0"/>
          <w:lang w:val="en-US"/>
        </w:rPr>
        <w:t>AMВHMD-GHAPDzB-22/02</w:t>
      </w:r>
    </w:p>
    <w:p w:rsidR="00BA04AB" w:rsidRPr="0058219A" w:rsidRDefault="00BA04AB" w:rsidP="00BA04AB">
      <w:pPr>
        <w:pStyle w:val="BodyTextIndent"/>
        <w:widowControl w:val="0"/>
        <w:spacing w:after="160" w:line="240" w:lineRule="auto"/>
        <w:rPr>
          <w:rFonts w:ascii="Calibri" w:hAnsi="Calibri"/>
          <w:i w:val="0"/>
          <w:sz w:val="24"/>
          <w:szCs w:val="24"/>
        </w:rPr>
      </w:pPr>
    </w:p>
    <w:p w:rsidR="00BA04AB" w:rsidRPr="0058219A" w:rsidRDefault="00BA04AB" w:rsidP="00BA04AB">
      <w:pPr>
        <w:pStyle w:val="BodyTextIndent"/>
        <w:widowControl w:val="0"/>
        <w:spacing w:line="240" w:lineRule="auto"/>
        <w:ind w:firstLine="709"/>
        <w:jc w:val="left"/>
        <w:rPr>
          <w:rFonts w:ascii="Calibri" w:hAnsi="Calibri"/>
          <w:i w:val="0"/>
          <w:sz w:val="24"/>
          <w:szCs w:val="24"/>
        </w:rPr>
      </w:pPr>
      <w:r w:rsidRPr="003F594E">
        <w:rPr>
          <w:rFonts w:ascii="Sylfaen" w:hAnsi="Sylfaen"/>
          <w:i w:val="0"/>
        </w:rPr>
        <w:t>Заказчик: «</w:t>
      </w:r>
      <w:r>
        <w:rPr>
          <w:rFonts w:ascii="Sylfaen" w:hAnsi="Sylfaen"/>
          <w:i w:val="0"/>
        </w:rPr>
        <w:t>Вана</w:t>
      </w:r>
      <w:r w:rsidRPr="00100BCB">
        <w:rPr>
          <w:rFonts w:ascii="Sylfaen" w:hAnsi="Sylfaen"/>
          <w:i w:val="0"/>
        </w:rPr>
        <w:t>шенская</w:t>
      </w:r>
      <w:r w:rsidRPr="003F594E">
        <w:rPr>
          <w:rFonts w:ascii="Sylfaen" w:hAnsi="Sylfaen"/>
          <w:i w:val="0"/>
        </w:rPr>
        <w:t xml:space="preserve"> средняя школа в Араратском марзе» ГНКО, которая находится в Араратской области </w:t>
      </w:r>
      <w:r w:rsidRPr="00100BCB">
        <w:rPr>
          <w:rFonts w:ascii="Sylfaen" w:hAnsi="Sylfaen"/>
          <w:i w:val="0"/>
        </w:rPr>
        <w:t xml:space="preserve">с.  Ванащен на ул.  </w:t>
      </w:r>
      <w:r w:rsidRPr="006E7CF1">
        <w:rPr>
          <w:rFonts w:ascii="Sylfaen" w:hAnsi="Sylfaen"/>
          <w:i w:val="0"/>
        </w:rPr>
        <w:t>К.  Алояна  22</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EC5EF2"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w:t>
      </w:r>
      <w:r w:rsidRPr="00EC5EF2">
        <w:rPr>
          <w:rFonts w:ascii="GHEA Grapalat" w:hAnsi="GHEA Grapalat"/>
          <w:i w:val="0"/>
          <w:sz w:val="24"/>
          <w:szCs w:val="24"/>
        </w:rPr>
        <w:t>, представившему м</w:t>
      </w:r>
      <w:r w:rsidR="003F762C" w:rsidRPr="00EC5EF2">
        <w:rPr>
          <w:rFonts w:ascii="GHEA Grapalat" w:hAnsi="GHEA Grapalat"/>
          <w:i w:val="0"/>
          <w:sz w:val="24"/>
          <w:szCs w:val="24"/>
        </w:rPr>
        <w:t>инимальное ценовое предложение.</w:t>
      </w:r>
    </w:p>
    <w:p w:rsidR="007E15A7" w:rsidRPr="00EC5EF2" w:rsidRDefault="00677658" w:rsidP="00B46D58">
      <w:pPr>
        <w:pStyle w:val="BodyTextIndent"/>
        <w:widowControl w:val="0"/>
        <w:spacing w:after="160" w:line="240" w:lineRule="auto"/>
        <w:ind w:firstLine="567"/>
        <w:rPr>
          <w:rFonts w:ascii="GHEA Grapalat" w:hAnsi="GHEA Grapalat"/>
          <w:i w:val="0"/>
          <w:sz w:val="24"/>
          <w:szCs w:val="24"/>
        </w:rPr>
      </w:pPr>
      <w:r w:rsidRPr="00EC5EF2">
        <w:rPr>
          <w:rFonts w:ascii="GHEA Grapalat" w:hAnsi="GHEA Grapalat"/>
          <w:i w:val="0"/>
          <w:sz w:val="24"/>
          <w:szCs w:val="24"/>
        </w:rPr>
        <w:t xml:space="preserve">Для получения приглашения на </w:t>
      </w:r>
      <w:r w:rsidR="00830445" w:rsidRPr="00EC5EF2">
        <w:rPr>
          <w:rFonts w:ascii="GHEA Grapalat" w:hAnsi="GHEA Grapalat"/>
          <w:i w:val="0"/>
          <w:sz w:val="24"/>
          <w:szCs w:val="24"/>
        </w:rPr>
        <w:t>процедуру</w:t>
      </w:r>
      <w:r w:rsidRPr="00EC5EF2">
        <w:rPr>
          <w:rFonts w:ascii="GHEA Grapalat" w:hAnsi="GHEA Grapalat"/>
          <w:i w:val="0"/>
          <w:sz w:val="24"/>
          <w:szCs w:val="24"/>
        </w:rPr>
        <w:t xml:space="preserve">в бумажной форме необходимо обратиться к заказчику до </w:t>
      </w:r>
      <w:r w:rsidR="00464346" w:rsidRPr="00EC5EF2">
        <w:rPr>
          <w:rFonts w:ascii="GHEA Grapalat" w:hAnsi="GHEA Grapalat"/>
          <w:i w:val="0"/>
          <w:sz w:val="24"/>
          <w:szCs w:val="24"/>
        </w:rPr>
        <w:t>1</w:t>
      </w:r>
      <w:r w:rsidR="005634D4" w:rsidRPr="00EC5EF2">
        <w:rPr>
          <w:rFonts w:ascii="GHEA Grapalat" w:hAnsi="GHEA Grapalat"/>
          <w:i w:val="0"/>
          <w:sz w:val="24"/>
          <w:szCs w:val="24"/>
        </w:rPr>
        <w:t>3</w:t>
      </w:r>
      <w:r w:rsidR="00464346" w:rsidRPr="00EC5EF2">
        <w:rPr>
          <w:rFonts w:ascii="GHEA Grapalat" w:hAnsi="GHEA Grapalat"/>
          <w:i w:val="0"/>
          <w:sz w:val="24"/>
          <w:szCs w:val="24"/>
          <w:vertAlign w:val="superscript"/>
        </w:rPr>
        <w:t>00</w:t>
      </w:r>
      <w:r w:rsidRPr="00EC5EF2">
        <w:rPr>
          <w:rFonts w:ascii="GHEA Grapalat" w:hAnsi="GHEA Grapalat"/>
          <w:i w:val="0"/>
          <w:sz w:val="24"/>
          <w:szCs w:val="24"/>
        </w:rPr>
        <w:t xml:space="preserve"> часов</w:t>
      </w:r>
      <w:r w:rsidR="00464346" w:rsidRPr="00EC5EF2">
        <w:rPr>
          <w:rFonts w:ascii="GHEA Grapalat" w:hAnsi="GHEA Grapalat"/>
          <w:i w:val="0"/>
          <w:sz w:val="24"/>
          <w:szCs w:val="24"/>
        </w:rPr>
        <w:t xml:space="preserve">7 </w:t>
      </w:r>
      <w:r w:rsidRPr="00EC5EF2">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C5EF2">
        <w:rPr>
          <w:lang w:val="en-US"/>
        </w:rPr>
        <w:t> </w:t>
      </w:r>
      <w:r w:rsidRPr="00EC5EF2">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C5EF2" w:rsidRDefault="00357D48" w:rsidP="00B46D58">
      <w:pPr>
        <w:pStyle w:val="BodyTextIndent"/>
        <w:widowControl w:val="0"/>
        <w:spacing w:after="160" w:line="240" w:lineRule="auto"/>
        <w:ind w:firstLine="567"/>
        <w:rPr>
          <w:rFonts w:ascii="GHEA Grapalat" w:hAnsi="GHEA Grapalat"/>
          <w:i w:val="0"/>
          <w:spacing w:val="-6"/>
          <w:sz w:val="24"/>
          <w:szCs w:val="24"/>
        </w:rPr>
      </w:pPr>
      <w:r w:rsidRPr="00EC5EF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5EF2">
        <w:rPr>
          <w:rFonts w:ascii="Courier New" w:hAnsi="Courier New" w:cs="Courier New"/>
          <w:i w:val="0"/>
          <w:spacing w:val="-6"/>
          <w:sz w:val="24"/>
          <w:szCs w:val="24"/>
          <w:lang w:val="en-US"/>
        </w:rPr>
        <w:t> </w:t>
      </w:r>
      <w:r w:rsidRPr="00EC5EF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C5EF2" w:rsidRDefault="00363E98" w:rsidP="00B46D58">
      <w:pPr>
        <w:pStyle w:val="BodyTextIndent"/>
        <w:widowControl w:val="0"/>
        <w:spacing w:after="160" w:line="240" w:lineRule="auto"/>
        <w:ind w:firstLine="567"/>
        <w:rPr>
          <w:rFonts w:ascii="GHEA Grapalat" w:hAnsi="GHEA Grapalat"/>
          <w:i w:val="0"/>
          <w:sz w:val="24"/>
          <w:szCs w:val="24"/>
        </w:rPr>
      </w:pPr>
      <w:r w:rsidRPr="00EC5EF2">
        <w:rPr>
          <w:rFonts w:ascii="GHEA Grapalat" w:hAnsi="GHEA Grapalat"/>
          <w:i w:val="0"/>
          <w:sz w:val="24"/>
          <w:szCs w:val="24"/>
        </w:rPr>
        <w:t>Неполучение приглашения не ограничивает права участника на участие в</w:t>
      </w:r>
      <w:r w:rsidR="001E06D6" w:rsidRPr="00EC5EF2">
        <w:rPr>
          <w:rFonts w:ascii="Courier New" w:hAnsi="Courier New" w:cs="Courier New"/>
          <w:i w:val="0"/>
          <w:sz w:val="24"/>
          <w:szCs w:val="24"/>
          <w:lang w:val="en-US"/>
        </w:rPr>
        <w:t> </w:t>
      </w:r>
      <w:r w:rsidR="001B32D9" w:rsidRPr="00EC5EF2">
        <w:rPr>
          <w:rFonts w:ascii="GHEA Grapalat" w:hAnsi="GHEA Grapalat"/>
          <w:i w:val="0"/>
          <w:sz w:val="24"/>
          <w:szCs w:val="24"/>
        </w:rPr>
        <w:t>настоящей процедуре.</w:t>
      </w:r>
    </w:p>
    <w:p w:rsidR="00BA04AB" w:rsidRPr="00EC5EF2" w:rsidRDefault="00BA04AB" w:rsidP="00BA04AB">
      <w:pPr>
        <w:pStyle w:val="BodyTextIndent"/>
        <w:widowControl w:val="0"/>
        <w:spacing w:after="160"/>
        <w:ind w:firstLine="567"/>
        <w:rPr>
          <w:rFonts w:ascii="Calibri" w:hAnsi="Calibri"/>
          <w:i w:val="0"/>
          <w:sz w:val="24"/>
          <w:szCs w:val="24"/>
        </w:rPr>
      </w:pPr>
      <w:r w:rsidRPr="00EC5EF2">
        <w:rPr>
          <w:rFonts w:ascii="Calibri" w:hAnsi="Calibri"/>
          <w:i w:val="0"/>
          <w:sz w:val="24"/>
          <w:szCs w:val="24"/>
        </w:rPr>
        <w:t>Заявки на   ЗАПРОС  КОТИРОВОК необходимо подавать по адресу</w:t>
      </w:r>
      <w:r w:rsidRPr="00EC5EF2">
        <w:rPr>
          <w:rFonts w:ascii="Sylfaen" w:hAnsi="Sylfaen"/>
          <w:i w:val="0"/>
        </w:rPr>
        <w:t xml:space="preserve">с.  Ванащен на ул.  К.  Алояна  22 , </w:t>
      </w:r>
      <w:r w:rsidRPr="00EC5EF2">
        <w:rPr>
          <w:rFonts w:ascii="Calibri" w:hAnsi="Calibri"/>
          <w:i w:val="0"/>
          <w:sz w:val="24"/>
          <w:szCs w:val="24"/>
        </w:rPr>
        <w:t>в документарной форме, до 1</w:t>
      </w:r>
      <w:r w:rsidR="005634D4" w:rsidRPr="00EC5EF2">
        <w:rPr>
          <w:rFonts w:ascii="Calibri" w:hAnsi="Calibri"/>
          <w:i w:val="0"/>
          <w:sz w:val="24"/>
          <w:szCs w:val="24"/>
        </w:rPr>
        <w:t>3</w:t>
      </w:r>
      <w:r w:rsidRPr="00EC5EF2">
        <w:rPr>
          <w:rFonts w:ascii="Calibri" w:hAnsi="Calibri"/>
          <w:i w:val="0"/>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A04AB" w:rsidRPr="00EC5EF2" w:rsidRDefault="00BA04AB" w:rsidP="00BA04AB">
      <w:pPr>
        <w:pStyle w:val="BodyTextIndent"/>
        <w:widowControl w:val="0"/>
        <w:spacing w:after="160" w:line="240" w:lineRule="auto"/>
        <w:ind w:firstLine="567"/>
        <w:rPr>
          <w:rFonts w:ascii="Calibri" w:hAnsi="Calibri"/>
          <w:i w:val="0"/>
          <w:sz w:val="24"/>
          <w:szCs w:val="24"/>
          <w:lang w:val="en-US"/>
        </w:rPr>
      </w:pPr>
      <w:r w:rsidRPr="00EC5EF2">
        <w:rPr>
          <w:rFonts w:ascii="Calibri" w:hAnsi="Calibri"/>
          <w:i w:val="0"/>
          <w:sz w:val="24"/>
          <w:szCs w:val="24"/>
        </w:rPr>
        <w:t xml:space="preserve">Вскрытие заявок будет проводиться по адресу </w:t>
      </w:r>
      <w:r w:rsidRPr="00EC5EF2">
        <w:rPr>
          <w:rFonts w:ascii="Sylfaen" w:hAnsi="Sylfaen"/>
          <w:i w:val="0"/>
        </w:rPr>
        <w:t xml:space="preserve">с.  Ванащен на ул.  К.  Алояна  22 , «В </w:t>
      </w:r>
      <w:r w:rsidR="002B4FA3" w:rsidRPr="00EC5EF2">
        <w:rPr>
          <w:rFonts w:ascii="Sylfaen" w:hAnsi="Sylfaen"/>
          <w:i w:val="0"/>
        </w:rPr>
        <w:t>202</w:t>
      </w:r>
      <w:r w:rsidR="005E38B4" w:rsidRPr="00EC5EF2">
        <w:rPr>
          <w:rFonts w:ascii="Sylfaen" w:hAnsi="Sylfaen"/>
          <w:i w:val="0"/>
        </w:rPr>
        <w:t>2</w:t>
      </w:r>
      <w:r w:rsidRPr="00EC5EF2">
        <w:rPr>
          <w:rFonts w:ascii="Sylfaen" w:hAnsi="Sylfaen"/>
          <w:i w:val="0"/>
        </w:rPr>
        <w:t xml:space="preserve">  году, В 1</w:t>
      </w:r>
      <w:r w:rsidR="005634D4" w:rsidRPr="00EC5EF2">
        <w:rPr>
          <w:rFonts w:ascii="Sylfaen" w:hAnsi="Sylfaen"/>
          <w:i w:val="0"/>
          <w:lang w:val="en-US"/>
        </w:rPr>
        <w:t>3</w:t>
      </w:r>
      <w:r w:rsidRPr="00EC5EF2">
        <w:rPr>
          <w:rFonts w:ascii="Sylfaen" w:hAnsi="Sylfaen"/>
          <w:i w:val="0"/>
        </w:rPr>
        <w:t>:00 в «</w:t>
      </w:r>
      <w:r w:rsidR="005634D4" w:rsidRPr="00EC5EF2">
        <w:rPr>
          <w:rFonts w:ascii="Sylfaen" w:hAnsi="Sylfaen"/>
          <w:i w:val="0"/>
          <w:lang w:val="en-US"/>
        </w:rPr>
        <w:t>02</w:t>
      </w:r>
      <w:r w:rsidRPr="00EC5EF2">
        <w:rPr>
          <w:rFonts w:ascii="Sylfaen" w:hAnsi="Sylfaen"/>
          <w:i w:val="0"/>
        </w:rPr>
        <w:t xml:space="preserve">»  </w:t>
      </w:r>
      <w:r w:rsidR="00EC5EF2" w:rsidRPr="00EC5EF2">
        <w:rPr>
          <w:rFonts w:ascii="Calibri" w:hAnsi="Calibri"/>
          <w:i w:val="0"/>
          <w:sz w:val="24"/>
          <w:szCs w:val="24"/>
        </w:rPr>
        <w:t>м</w:t>
      </w:r>
      <w:r w:rsidR="00EC5EF2" w:rsidRPr="00EC5EF2">
        <w:rPr>
          <w:rFonts w:ascii="GHEA Grapalat" w:hAnsi="GHEA Grapalat"/>
          <w:i w:val="0"/>
          <w:sz w:val="24"/>
          <w:szCs w:val="24"/>
        </w:rPr>
        <w:t>а</w:t>
      </w:r>
      <w:r w:rsidR="00EC5EF2" w:rsidRPr="00EC5EF2">
        <w:rPr>
          <w:rFonts w:ascii="Calibri" w:hAnsi="Calibri"/>
          <w:i w:val="0"/>
          <w:sz w:val="24"/>
          <w:szCs w:val="24"/>
        </w:rPr>
        <w:t>рт</w:t>
      </w:r>
    </w:p>
    <w:p w:rsidR="00BA04AB" w:rsidRPr="0058219A" w:rsidRDefault="00BA04AB" w:rsidP="00BA04AB">
      <w:pPr>
        <w:pStyle w:val="BodyTextIndent"/>
        <w:widowControl w:val="0"/>
        <w:spacing w:after="160" w:line="240" w:lineRule="auto"/>
        <w:ind w:firstLine="567"/>
        <w:rPr>
          <w:rFonts w:ascii="Calibri" w:hAnsi="Calibri"/>
          <w:i w:val="0"/>
          <w:sz w:val="24"/>
          <w:szCs w:val="24"/>
        </w:rPr>
      </w:pPr>
      <w:r w:rsidRPr="00EB355E">
        <w:rPr>
          <w:rFonts w:ascii="Calibri" w:hAnsi="Calibri"/>
          <w:i w:val="0"/>
          <w:sz w:val="24"/>
          <w:szCs w:val="24"/>
        </w:rPr>
        <w:t>Жалобы относительно</w:t>
      </w:r>
      <w:r w:rsidRPr="0058219A">
        <w:rPr>
          <w:rFonts w:ascii="Calibri" w:hAnsi="Calibri"/>
          <w:i w:val="0"/>
          <w:sz w:val="24"/>
          <w:szCs w:val="24"/>
        </w:rPr>
        <w:t xml:space="preserve">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Pr="0058219A" w:rsidRDefault="00BA04AB" w:rsidP="00BA04AB">
      <w:pPr>
        <w:pStyle w:val="BodyTextIndent"/>
        <w:widowControl w:val="0"/>
        <w:spacing w:after="160" w:line="240" w:lineRule="auto"/>
        <w:ind w:firstLine="567"/>
        <w:rPr>
          <w:rFonts w:ascii="Calibri" w:hAnsi="Calibri"/>
          <w:i w:val="0"/>
          <w:sz w:val="24"/>
          <w:szCs w:val="24"/>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BA04AB" w:rsidRPr="002B4FA3" w:rsidRDefault="00BA04AB" w:rsidP="002B4FA3">
      <w:pPr>
        <w:pStyle w:val="BodyTextIndent"/>
        <w:spacing w:line="240" w:lineRule="auto"/>
        <w:ind w:firstLine="567"/>
        <w:rPr>
          <w:rFonts w:ascii="Sylfaen" w:hAnsi="Sylfaen"/>
          <w:i w:val="0"/>
          <w:lang w:val="hy-AM"/>
        </w:rPr>
      </w:pPr>
      <w:r>
        <w:rPr>
          <w:rFonts w:ascii="Sylfaen" w:hAnsi="Sylfaen"/>
          <w:i w:val="0"/>
        </w:rPr>
        <w:lastRenderedPageBreak/>
        <w:t>Лусине  Сейранян</w:t>
      </w:r>
    </w:p>
    <w:p w:rsidR="00BA04AB" w:rsidRPr="00B717CB" w:rsidRDefault="00BA04AB" w:rsidP="00BA04AB">
      <w:pPr>
        <w:pStyle w:val="BodyTextIndent"/>
        <w:spacing w:line="240" w:lineRule="auto"/>
        <w:rPr>
          <w:rFonts w:ascii="Sylfaen" w:hAnsi="Sylfaen"/>
          <w:i w:val="0"/>
          <w:color w:val="FF0000"/>
          <w:lang w:val="af-ZA"/>
        </w:rPr>
      </w:pPr>
      <w:r w:rsidRPr="000376B2">
        <w:rPr>
          <w:rFonts w:ascii="Sylfaen" w:hAnsi="Sylfaen"/>
          <w:i w:val="0"/>
        </w:rPr>
        <w:t xml:space="preserve">Телефон  </w:t>
      </w:r>
      <w:r>
        <w:rPr>
          <w:rFonts w:ascii="Sylfaen" w:hAnsi="Sylfaen"/>
          <w:i w:val="0"/>
          <w:lang w:val="af-ZA"/>
        </w:rPr>
        <w:t>077805118</w:t>
      </w:r>
    </w:p>
    <w:p w:rsidR="00BA04AB" w:rsidRPr="000376B2" w:rsidRDefault="00BA04AB" w:rsidP="00BA04AB">
      <w:pPr>
        <w:pStyle w:val="BodyTextIndent"/>
        <w:spacing w:line="240" w:lineRule="auto"/>
        <w:rPr>
          <w:rFonts w:ascii="Sylfaen" w:hAnsi="Sylfaen"/>
          <w:i w:val="0"/>
          <w:u w:val="single"/>
        </w:rPr>
      </w:pPr>
      <w:r w:rsidRPr="000376B2">
        <w:rPr>
          <w:rFonts w:ascii="Sylfaen" w:hAnsi="Sylfaen"/>
          <w:i w:val="0"/>
        </w:rPr>
        <w:t xml:space="preserve">Электронная почта </w:t>
      </w:r>
      <w:r>
        <w:rPr>
          <w:rFonts w:ascii="Sylfaen" w:hAnsi="Sylfaen"/>
          <w:i w:val="0"/>
          <w:lang w:val="en-US"/>
        </w:rPr>
        <w:t>lusine</w:t>
      </w:r>
      <w:r w:rsidRPr="0000636A">
        <w:rPr>
          <w:rFonts w:ascii="Sylfaen" w:hAnsi="Sylfaen"/>
          <w:i w:val="0"/>
        </w:rPr>
        <w:t>2691@</w:t>
      </w:r>
      <w:r>
        <w:rPr>
          <w:rFonts w:ascii="Sylfaen" w:hAnsi="Sylfaen"/>
          <w:i w:val="0"/>
          <w:lang w:val="en-US"/>
        </w:rPr>
        <w:t>mail</w:t>
      </w:r>
      <w:r w:rsidRPr="0000636A">
        <w:rPr>
          <w:rFonts w:ascii="Sylfaen" w:hAnsi="Sylfaen"/>
          <w:i w:val="0"/>
        </w:rPr>
        <w:t>.</w:t>
      </w:r>
      <w:r>
        <w:rPr>
          <w:rFonts w:ascii="Sylfaen" w:hAnsi="Sylfaen"/>
          <w:i w:val="0"/>
          <w:lang w:val="en-US"/>
        </w:rPr>
        <w:t>ru</w:t>
      </w:r>
    </w:p>
    <w:p w:rsidR="00BA04AB" w:rsidRPr="00D438A3" w:rsidRDefault="00BA04AB" w:rsidP="00BA04AB">
      <w:pPr>
        <w:pStyle w:val="BodyTextIndent"/>
        <w:spacing w:line="240" w:lineRule="auto"/>
        <w:ind w:firstLine="0"/>
        <w:rPr>
          <w:rFonts w:ascii="Arial" w:hAnsi="Arial" w:cs="Arial"/>
          <w:i w:val="0"/>
          <w:lang w:val="af-ZA"/>
        </w:rPr>
      </w:pPr>
      <w:r w:rsidRPr="000376B2">
        <w:rPr>
          <w:rFonts w:ascii="Sylfaen" w:hAnsi="Sylfaen"/>
        </w:rPr>
        <w:t xml:space="preserve">Заказчик </w:t>
      </w:r>
      <w:r w:rsidRPr="000376B2">
        <w:rPr>
          <w:rFonts w:ascii="Sylfaen" w:hAnsi="Sylfaen"/>
          <w:i w:val="0"/>
        </w:rPr>
        <w:t xml:space="preserve"> : РА Араратский марз, </w:t>
      </w:r>
      <w:r>
        <w:rPr>
          <w:rFonts w:ascii="Sylfaen" w:hAnsi="Sylfaen"/>
          <w:i w:val="0"/>
        </w:rPr>
        <w:t xml:space="preserve">Ванашенскся   </w:t>
      </w:r>
      <w:r w:rsidRPr="000376B2">
        <w:rPr>
          <w:rFonts w:ascii="Arial" w:hAnsi="Arial" w:cs="Arial"/>
          <w:bCs/>
          <w:shd w:val="clear" w:color="auto" w:fill="FFFFFF"/>
        </w:rPr>
        <w:t>средняя</w:t>
      </w:r>
      <w:r w:rsidRPr="000376B2">
        <w:rPr>
          <w:rFonts w:ascii="Arial" w:hAnsi="Arial" w:cs="Arial"/>
          <w:lang w:val="af-ZA"/>
        </w:rPr>
        <w:t>школа</w:t>
      </w:r>
      <w:r>
        <w:rPr>
          <w:rFonts w:ascii="Arial" w:hAnsi="Arial" w:cs="Arial"/>
          <w:bCs/>
          <w:shd w:val="clear" w:color="auto" w:fill="FFFFFF"/>
        </w:rPr>
        <w:t>ГНКО</w:t>
      </w:r>
    </w:p>
    <w:p w:rsidR="00464346" w:rsidRPr="00BA04AB" w:rsidRDefault="00464346" w:rsidP="00464346">
      <w:pPr>
        <w:pStyle w:val="BodyTextIndent"/>
        <w:widowControl w:val="0"/>
        <w:spacing w:line="240" w:lineRule="auto"/>
        <w:ind w:left="1701" w:firstLine="0"/>
        <w:jc w:val="left"/>
        <w:rPr>
          <w:rFonts w:ascii="GHEA Grapalat" w:hAnsi="GHEA Grapalat"/>
          <w:i w:val="0"/>
          <w:sz w:val="24"/>
          <w:szCs w:val="24"/>
          <w:u w:val="single"/>
          <w:lang w:val="af-ZA"/>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Default="00BA04AB" w:rsidP="00B46D58">
      <w:pPr>
        <w:pStyle w:val="BodyText"/>
        <w:widowControl w:val="0"/>
        <w:spacing w:after="160"/>
        <w:ind w:firstLine="567"/>
        <w:jc w:val="right"/>
        <w:rPr>
          <w:rFonts w:ascii="GHEA Grapalat" w:hAnsi="GHEA Grapalat"/>
          <w:i/>
        </w:rPr>
      </w:pPr>
    </w:p>
    <w:p w:rsidR="00BA04AB" w:rsidRPr="00E47B41" w:rsidRDefault="00BA04AB" w:rsidP="00B46D58">
      <w:pPr>
        <w:pStyle w:val="BodyText"/>
        <w:widowControl w:val="0"/>
        <w:spacing w:after="160"/>
        <w:ind w:firstLine="567"/>
        <w:jc w:val="right"/>
        <w:rPr>
          <w:rFonts w:ascii="GHEA Grapalat" w:hAnsi="GHEA Grapalat"/>
          <w:i/>
        </w:rPr>
      </w:pPr>
    </w:p>
    <w:p w:rsidR="00B73300" w:rsidRPr="00F01EBB" w:rsidRDefault="00B73300" w:rsidP="00B46D58">
      <w:pPr>
        <w:pStyle w:val="BodyText"/>
        <w:widowControl w:val="0"/>
        <w:spacing w:after="160"/>
        <w:ind w:firstLine="567"/>
        <w:jc w:val="right"/>
        <w:rPr>
          <w:rFonts w:ascii="GHEA Grapalat" w:hAnsi="GHEA Grapalat"/>
          <w:i/>
        </w:rPr>
      </w:pPr>
    </w:p>
    <w:p w:rsidR="008C0813" w:rsidRPr="00F01EBB" w:rsidRDefault="008C0813" w:rsidP="00B46D58">
      <w:pPr>
        <w:pStyle w:val="BodyText"/>
        <w:widowControl w:val="0"/>
        <w:spacing w:after="160"/>
        <w:ind w:firstLine="567"/>
        <w:jc w:val="right"/>
        <w:rPr>
          <w:rFonts w:ascii="GHEA Grapalat" w:hAnsi="GHEA Grapalat"/>
          <w:i/>
        </w:rPr>
      </w:pPr>
    </w:p>
    <w:p w:rsidR="008C0813" w:rsidRPr="00F01EBB" w:rsidRDefault="008C0813" w:rsidP="00B46D58">
      <w:pPr>
        <w:pStyle w:val="BodyText"/>
        <w:widowControl w:val="0"/>
        <w:spacing w:after="160"/>
        <w:ind w:firstLine="567"/>
        <w:jc w:val="right"/>
        <w:rPr>
          <w:rFonts w:ascii="GHEA Grapalat" w:hAnsi="GHEA Grapalat"/>
          <w:i/>
        </w:rPr>
      </w:pPr>
    </w:p>
    <w:p w:rsidR="008C0813" w:rsidRPr="00F01EBB" w:rsidRDefault="008C0813"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8C0813" w:rsidRPr="008C0813">
        <w:rPr>
          <w:rFonts w:ascii="GHEA Grapalat" w:hAnsi="GHEA Grapalat"/>
          <w:i/>
        </w:rPr>
        <w:t>2</w:t>
      </w:r>
      <w:r w:rsidR="00EC5EF2" w:rsidRPr="00EC5EF2">
        <w:rPr>
          <w:rFonts w:ascii="GHEA Grapalat" w:hAnsi="GHEA Grapalat"/>
          <w:i/>
        </w:rPr>
        <w:t>3</w:t>
      </w:r>
      <w:r w:rsidR="005634D4">
        <w:rPr>
          <w:rFonts w:ascii="GHEA Grapalat" w:hAnsi="GHEA Grapalat"/>
          <w:lang w:val="ru-MO"/>
        </w:rPr>
        <w:t>февраля</w:t>
      </w:r>
      <w:r w:rsidR="002B4FA3" w:rsidRPr="002B4FA3">
        <w:rPr>
          <w:rFonts w:ascii="GHEA Grapalat" w:hAnsi="GHEA Grapalat"/>
          <w:i/>
        </w:rPr>
        <w:t xml:space="preserve"> </w:t>
      </w:r>
      <w:r w:rsidR="00096865" w:rsidRPr="009044F1">
        <w:rPr>
          <w:rFonts w:ascii="GHEA Grapalat" w:hAnsi="GHEA Grapalat"/>
          <w:i/>
        </w:rPr>
        <w:t>20</w:t>
      </w:r>
      <w:r w:rsidR="00103640">
        <w:rPr>
          <w:rFonts w:ascii="GHEA Grapalat" w:hAnsi="GHEA Grapalat"/>
          <w:i/>
        </w:rPr>
        <w:t>2</w:t>
      </w:r>
      <w:r w:rsidR="005634D4" w:rsidRPr="005634D4">
        <w:rPr>
          <w:rFonts w:ascii="GHEA Grapalat" w:hAnsi="GHEA Grapalat"/>
          <w:i/>
        </w:rPr>
        <w:t>2</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A04AB" w:rsidRPr="0058219A" w:rsidRDefault="00BA04AB" w:rsidP="00BA04AB">
      <w:pPr>
        <w:pStyle w:val="BodyText"/>
        <w:widowControl w:val="0"/>
        <w:spacing w:after="160"/>
        <w:ind w:right="-7" w:firstLine="567"/>
        <w:jc w:val="center"/>
        <w:rPr>
          <w:rFonts w:ascii="Calibri" w:hAnsi="Calibri"/>
        </w:rPr>
      </w:pPr>
    </w:p>
    <w:p w:rsidR="00BA04AB" w:rsidRPr="002030DA" w:rsidRDefault="00BA04AB" w:rsidP="00BA04AB">
      <w:pPr>
        <w:pStyle w:val="BodyText"/>
        <w:widowControl w:val="0"/>
        <w:spacing w:after="160"/>
        <w:ind w:right="-7" w:firstLine="567"/>
        <w:jc w:val="center"/>
        <w:rPr>
          <w:rFonts w:ascii="Calibri" w:hAnsi="Calibri"/>
        </w:rPr>
      </w:pPr>
      <w:r w:rsidRPr="00BA04AB">
        <w:rPr>
          <w:rFonts w:ascii="Sylfaen" w:hAnsi="Sylfaen"/>
          <w:i/>
        </w:rPr>
        <w:t>&lt;&lt;</w:t>
      </w:r>
      <w:r>
        <w:rPr>
          <w:rFonts w:ascii="Sylfaen" w:hAnsi="Sylfaen"/>
          <w:i/>
        </w:rPr>
        <w:t>Вана</w:t>
      </w:r>
      <w:r w:rsidRPr="00100BCB">
        <w:rPr>
          <w:rFonts w:ascii="Sylfaen" w:hAnsi="Sylfaen"/>
          <w:i/>
        </w:rPr>
        <w:t>шенская</w:t>
      </w:r>
      <w:r w:rsidRPr="003F594E">
        <w:rPr>
          <w:rFonts w:ascii="Sylfaen" w:hAnsi="Sylfaen"/>
          <w:i/>
        </w:rPr>
        <w:t xml:space="preserve"> ср</w:t>
      </w:r>
      <w:r>
        <w:rPr>
          <w:rFonts w:ascii="Sylfaen" w:hAnsi="Sylfaen"/>
          <w:i/>
        </w:rPr>
        <w:t xml:space="preserve">едняя школа </w:t>
      </w:r>
      <w:r w:rsidRPr="00BA04AB">
        <w:rPr>
          <w:rFonts w:ascii="Sylfaen" w:hAnsi="Sylfaen"/>
          <w:i/>
        </w:rPr>
        <w:t>&gt;&gt;</w:t>
      </w:r>
      <w:r w:rsidRPr="003F594E">
        <w:rPr>
          <w:rFonts w:ascii="Sylfaen" w:hAnsi="Sylfaen"/>
          <w:i/>
        </w:rPr>
        <w:t>ГНКО</w:t>
      </w:r>
    </w:p>
    <w:p w:rsidR="00BA04AB" w:rsidRPr="0058219A" w:rsidRDefault="00BA04AB" w:rsidP="00BA04AB">
      <w:pPr>
        <w:pStyle w:val="BodyText"/>
        <w:widowControl w:val="0"/>
        <w:spacing w:after="160"/>
        <w:ind w:right="-7" w:firstLine="567"/>
        <w:jc w:val="center"/>
        <w:rPr>
          <w:rFonts w:ascii="Calibri" w:hAnsi="Calibri" w:cs="Sylfaen"/>
        </w:rPr>
      </w:pPr>
      <w:r w:rsidRPr="0058219A">
        <w:rPr>
          <w:rFonts w:ascii="Calibri" w:hAnsi="Calibri"/>
        </w:rPr>
        <w:t>ПРИГЛАШЕНИЕ</w:t>
      </w:r>
    </w:p>
    <w:p w:rsidR="00BA04AB" w:rsidRPr="0058219A" w:rsidRDefault="00BA04AB" w:rsidP="00BA04AB">
      <w:pPr>
        <w:pStyle w:val="BodyText"/>
        <w:widowControl w:val="0"/>
        <w:spacing w:after="160"/>
        <w:ind w:right="-7" w:firstLine="567"/>
        <w:jc w:val="center"/>
        <w:rPr>
          <w:rFonts w:ascii="Calibri" w:hAnsi="Calibri" w:cs="Sylfaen"/>
        </w:rPr>
      </w:pPr>
    </w:p>
    <w:p w:rsidR="00BA04AB" w:rsidRPr="0058219A" w:rsidRDefault="00BA04AB" w:rsidP="00BA04AB">
      <w:pPr>
        <w:pStyle w:val="BodyText"/>
        <w:widowControl w:val="0"/>
        <w:spacing w:after="160"/>
        <w:ind w:right="-7" w:firstLine="567"/>
        <w:jc w:val="center"/>
        <w:rPr>
          <w:rFonts w:ascii="Calibri" w:hAnsi="Calibri" w:cs="Sylfaen"/>
        </w:rPr>
      </w:pPr>
    </w:p>
    <w:p w:rsidR="00BA04AB" w:rsidRPr="0058219A" w:rsidRDefault="00BA04AB" w:rsidP="00BA04AB">
      <w:pPr>
        <w:pStyle w:val="BodyText"/>
        <w:widowControl w:val="0"/>
        <w:spacing w:after="160"/>
        <w:ind w:right="-7"/>
        <w:jc w:val="center"/>
        <w:rPr>
          <w:rFonts w:ascii="Calibri" w:hAnsi="Calibri"/>
        </w:rPr>
      </w:pPr>
      <w:r w:rsidRPr="0058219A">
        <w:rPr>
          <w:rFonts w:ascii="Calibri" w:hAnsi="Calibri"/>
        </w:rPr>
        <w:t xml:space="preserve">НА ЗАПРОС  КОТИРОВОК, ОБЪЯВЛЕННЫЙ С ЦЕЛЬЮ ПРИОБРЕТЕНИЯ </w:t>
      </w:r>
      <w:r>
        <w:rPr>
          <w:rFonts w:ascii="Calibri" w:hAnsi="Calibri"/>
          <w:b/>
          <w:i/>
        </w:rPr>
        <w:t>«ПРОДУКТОВ»</w:t>
      </w:r>
      <w:r w:rsidRPr="0058219A">
        <w:rPr>
          <w:rFonts w:ascii="Calibri" w:hAnsi="Calibri"/>
        </w:rPr>
        <w:t xml:space="preserve">ДЛЯ НУЖД </w:t>
      </w:r>
      <w:r w:rsidRPr="00A57F3F">
        <w:rPr>
          <w:rFonts w:ascii="Calibri" w:hAnsi="Calibri"/>
        </w:rPr>
        <w:t>&lt;&lt;</w:t>
      </w:r>
      <w:r>
        <w:rPr>
          <w:rFonts w:ascii="Sylfaen" w:hAnsi="Sylfaen"/>
          <w:i/>
        </w:rPr>
        <w:t>Вана</w:t>
      </w:r>
      <w:r w:rsidRPr="00100BCB">
        <w:rPr>
          <w:rFonts w:ascii="Sylfaen" w:hAnsi="Sylfaen"/>
          <w:i/>
        </w:rPr>
        <w:t>шенская</w:t>
      </w:r>
      <w:r w:rsidRPr="003F594E">
        <w:rPr>
          <w:rFonts w:ascii="Sylfaen" w:hAnsi="Sylfaen"/>
          <w:i/>
        </w:rPr>
        <w:t xml:space="preserve"> сре</w:t>
      </w:r>
      <w:r>
        <w:rPr>
          <w:rFonts w:ascii="Sylfaen" w:hAnsi="Sylfaen"/>
          <w:i/>
        </w:rPr>
        <w:t xml:space="preserve">дняя школа </w:t>
      </w:r>
      <w:r w:rsidRPr="003F594E">
        <w:rPr>
          <w:rFonts w:ascii="Sylfaen" w:hAnsi="Sylfaen"/>
          <w:i/>
        </w:rPr>
        <w:t>» ГНКО</w:t>
      </w:r>
    </w:p>
    <w:p w:rsidR="00BA04AB" w:rsidRPr="0058219A" w:rsidRDefault="00BA04AB" w:rsidP="00BA04AB">
      <w:pPr>
        <w:pStyle w:val="BodyText"/>
        <w:widowControl w:val="0"/>
        <w:spacing w:after="160"/>
        <w:ind w:right="-7" w:firstLine="567"/>
        <w:jc w:val="center"/>
        <w:rPr>
          <w:rFonts w:ascii="Calibri" w:hAnsi="Calibri"/>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A04AB" w:rsidRPr="006814B1" w:rsidRDefault="00BA04AB" w:rsidP="00B46D58">
      <w:pPr>
        <w:widowControl w:val="0"/>
        <w:spacing w:after="160"/>
        <w:jc w:val="center"/>
        <w:rPr>
          <w:rFonts w:ascii="GHEA Grapalat" w:hAnsi="GHEA Grapalat"/>
          <w:b/>
        </w:rPr>
      </w:pPr>
      <w:r w:rsidRPr="006814B1">
        <w:rPr>
          <w:rFonts w:ascii="Sylfaen" w:hAnsi="Sylfaen"/>
          <w:b/>
        </w:rPr>
        <w:t>&lt;&lt;Ванашенская средняя школа &gt;&gt; ГНКО</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Pr="00AF1899">
        <w:rPr>
          <w:rFonts w:ascii="GHEA Grapalat" w:hAnsi="GHEA Grapalat"/>
          <w:spacing w:val="-6"/>
        </w:rPr>
        <w:t>(далее</w:t>
      </w:r>
      <w:r w:rsidRPr="00796A7A">
        <w:rPr>
          <w:rFonts w:ascii="GHEA Grapalat" w:hAnsi="GHEA Grapalat"/>
          <w:spacing w:val="-6"/>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A04AB" w:rsidRPr="004929CE">
        <w:rPr>
          <w:rFonts w:ascii="Sylfaen" w:hAnsi="Sylfaen"/>
          <w:i/>
        </w:rPr>
        <w:t>&lt;&lt;</w:t>
      </w:r>
      <w:r w:rsidR="00BA04AB">
        <w:rPr>
          <w:rFonts w:ascii="Sylfaen" w:hAnsi="Sylfaen"/>
          <w:i/>
        </w:rPr>
        <w:t>Вана</w:t>
      </w:r>
      <w:r w:rsidR="00BA04AB" w:rsidRPr="00100BCB">
        <w:rPr>
          <w:rFonts w:ascii="Sylfaen" w:hAnsi="Sylfaen"/>
          <w:i/>
        </w:rPr>
        <w:t>шенская</w:t>
      </w:r>
      <w:r w:rsidR="00BA04AB" w:rsidRPr="003F594E">
        <w:rPr>
          <w:rFonts w:ascii="Sylfaen" w:hAnsi="Sylfaen"/>
          <w:i/>
        </w:rPr>
        <w:t xml:space="preserve"> с</w:t>
      </w:r>
      <w:r w:rsidR="00BA04AB">
        <w:rPr>
          <w:rFonts w:ascii="Sylfaen" w:hAnsi="Sylfaen"/>
          <w:i/>
        </w:rPr>
        <w:t xml:space="preserve">редняя школа </w:t>
      </w:r>
      <w:r w:rsidR="00BA04AB" w:rsidRPr="004929CE">
        <w:rPr>
          <w:rFonts w:ascii="Sylfaen" w:hAnsi="Sylfaen"/>
          <w:i/>
        </w:rPr>
        <w:t>&gt;&gt;</w:t>
      </w:r>
      <w:r w:rsidR="00BA04AB" w:rsidRPr="003F594E">
        <w:rPr>
          <w:rFonts w:ascii="Sylfaen" w:hAnsi="Sylfaen"/>
          <w:i/>
        </w:rPr>
        <w:t xml:space="preserve"> ГНКО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4FA3">
        <w:rPr>
          <w:rFonts w:ascii="Sylfaen" w:hAnsi="Sylfaen"/>
          <w:i/>
          <w:lang w:val="en-US"/>
        </w:rPr>
        <w:t>lusine</w:t>
      </w:r>
      <w:r w:rsidR="002B4FA3" w:rsidRPr="0000636A">
        <w:rPr>
          <w:rFonts w:ascii="Sylfaen" w:hAnsi="Sylfaen"/>
          <w:i/>
        </w:rPr>
        <w:t>2691@</w:t>
      </w:r>
      <w:r w:rsidR="002B4FA3">
        <w:rPr>
          <w:rFonts w:ascii="Sylfaen" w:hAnsi="Sylfaen"/>
          <w:i/>
          <w:lang w:val="en-US"/>
        </w:rPr>
        <w:t>mail</w:t>
      </w:r>
      <w:r w:rsidR="002B4FA3" w:rsidRPr="0000636A">
        <w:rPr>
          <w:rFonts w:ascii="Sylfaen" w:hAnsi="Sylfaen"/>
          <w:i/>
        </w:rPr>
        <w:t>.</w:t>
      </w:r>
      <w:r w:rsidR="002B4FA3">
        <w:rPr>
          <w:rFonts w:ascii="Sylfaen" w:hAnsi="Sylfaen"/>
          <w:i/>
          <w:lang w:val="en-US"/>
        </w:rPr>
        <w:t>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96A7A" w:rsidRDefault="00845AA5" w:rsidP="00796A7A">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96A7A">
        <w:rPr>
          <w:rFonts w:ascii="Arial Unicode" w:hAnsi="Arial Unicode"/>
          <w:i/>
        </w:rPr>
        <w:t>Упаковка пищевых сухих  продуктов</w:t>
      </w:r>
      <w:r w:rsidRPr="009044F1">
        <w:rPr>
          <w:rFonts w:ascii="GHEA Grapalat" w:hAnsi="GHEA Grapalat"/>
        </w:rPr>
        <w:t xml:space="preserve"> (далее — также товар) для нужд </w:t>
      </w:r>
      <w:r w:rsidR="00BA4B15" w:rsidRPr="004929C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w:t>
      </w:r>
      <w:r w:rsidR="00BA4B15">
        <w:rPr>
          <w:rFonts w:ascii="Sylfaen" w:hAnsi="Sylfaen"/>
          <w:i/>
        </w:rPr>
        <w:t xml:space="preserve">редняя школа </w:t>
      </w:r>
      <w:r w:rsidR="00BA4B15" w:rsidRPr="004929CE">
        <w:rPr>
          <w:rFonts w:ascii="Sylfaen" w:hAnsi="Sylfaen"/>
          <w:i/>
        </w:rPr>
        <w:t>&gt;&gt;</w:t>
      </w:r>
      <w:r w:rsidR="00BA4B15" w:rsidRPr="003F594E">
        <w:rPr>
          <w:rFonts w:ascii="Sylfaen" w:hAnsi="Sylfaen"/>
          <w:i/>
        </w:rPr>
        <w:t xml:space="preserve"> ГНКО</w:t>
      </w:r>
      <w:r w:rsidRPr="009044F1">
        <w:rPr>
          <w:rFonts w:ascii="GHEA Grapalat" w:hAnsi="GHEA Grapalat"/>
        </w:rPr>
        <w:t xml:space="preserve">, которые сгруппированы в </w:t>
      </w:r>
      <w:r w:rsidR="00EC5EF2" w:rsidRPr="00EC5EF2">
        <w:rPr>
          <w:rFonts w:ascii="GHEA Grapalat" w:hAnsi="GHEA Grapalat"/>
        </w:rPr>
        <w:t>2</w:t>
      </w:r>
      <w:r w:rsidR="00796A7A" w:rsidRPr="00796A7A">
        <w:rPr>
          <w:rFonts w:ascii="GHEA Grapalat" w:hAnsi="GHEA Grapalat"/>
        </w:rPr>
        <w:t xml:space="preserve"> </w:t>
      </w:r>
      <w:r w:rsidRPr="009044F1">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81"/>
        <w:gridCol w:w="23"/>
      </w:tblGrid>
      <w:tr w:rsidR="008C0813" w:rsidRPr="009044F1" w:rsidTr="008C0813">
        <w:trPr>
          <w:jc w:val="center"/>
        </w:trPr>
        <w:tc>
          <w:tcPr>
            <w:tcW w:w="1530" w:type="dxa"/>
            <w:vAlign w:val="center"/>
          </w:tcPr>
          <w:p w:rsidR="008C0813" w:rsidRPr="009044F1" w:rsidRDefault="008C0813" w:rsidP="008C081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gridSpan w:val="2"/>
            <w:vAlign w:val="center"/>
          </w:tcPr>
          <w:p w:rsidR="008C0813" w:rsidRPr="009044F1" w:rsidRDefault="008C0813" w:rsidP="008C081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C5EF2" w:rsidRPr="00144E7D" w:rsidTr="008C0813">
        <w:trPr>
          <w:gridAfter w:val="1"/>
          <w:wAfter w:w="23" w:type="dxa"/>
          <w:jc w:val="center"/>
        </w:trPr>
        <w:tc>
          <w:tcPr>
            <w:tcW w:w="1530" w:type="dxa"/>
            <w:vAlign w:val="center"/>
          </w:tcPr>
          <w:p w:rsidR="00EC5EF2" w:rsidRPr="00144E7D" w:rsidRDefault="00EC5EF2" w:rsidP="008C0813">
            <w:pPr>
              <w:pStyle w:val="BodyTextIndent2"/>
              <w:widowControl w:val="0"/>
              <w:spacing w:line="240" w:lineRule="auto"/>
              <w:ind w:firstLine="0"/>
              <w:jc w:val="center"/>
              <w:rPr>
                <w:rFonts w:ascii="GHEA Grapalat" w:hAnsi="GHEA Grapalat"/>
                <w:sz w:val="16"/>
                <w:szCs w:val="16"/>
              </w:rPr>
            </w:pPr>
            <w:r w:rsidRPr="00144E7D">
              <w:rPr>
                <w:rFonts w:ascii="GHEA Grapalat" w:hAnsi="GHEA Grapalat"/>
                <w:sz w:val="16"/>
                <w:szCs w:val="16"/>
              </w:rPr>
              <w:t>1</w:t>
            </w:r>
          </w:p>
        </w:tc>
        <w:tc>
          <w:tcPr>
            <w:tcW w:w="7681" w:type="dxa"/>
            <w:vAlign w:val="bottom"/>
          </w:tcPr>
          <w:p w:rsidR="00EC5EF2" w:rsidRPr="00EC5EF2" w:rsidRDefault="00EC5EF2" w:rsidP="00F8214C">
            <w:pPr>
              <w:rPr>
                <w:rFonts w:ascii="GHEA Grapalat" w:hAnsi="GHEA Grapalat"/>
                <w:sz w:val="20"/>
                <w:szCs w:val="20"/>
              </w:rPr>
            </w:pPr>
            <w:r w:rsidRPr="00EC5EF2">
              <w:rPr>
                <w:rFonts w:ascii="GHEA Grapalat" w:hAnsi="GHEA Grapalat"/>
                <w:sz w:val="20"/>
                <w:szCs w:val="20"/>
              </w:rPr>
              <w:t xml:space="preserve"> </w:t>
            </w:r>
            <w:r w:rsidRPr="00EC5EF2">
              <w:rPr>
                <w:rFonts w:ascii="inherit" w:hAnsi="inherit" w:cs="Courier New"/>
                <w:color w:val="202124"/>
                <w:sz w:val="20"/>
                <w:szCs w:val="20"/>
                <w:lang w:bidi="ar-SA"/>
              </w:rPr>
              <w:t>Сыр</w:t>
            </w:r>
          </w:p>
        </w:tc>
      </w:tr>
      <w:tr w:rsidR="00EC5EF2" w:rsidRPr="00144E7D" w:rsidTr="00AD13FE">
        <w:trPr>
          <w:gridAfter w:val="1"/>
          <w:wAfter w:w="23" w:type="dxa"/>
          <w:jc w:val="center"/>
        </w:trPr>
        <w:tc>
          <w:tcPr>
            <w:tcW w:w="1530" w:type="dxa"/>
            <w:vAlign w:val="center"/>
          </w:tcPr>
          <w:p w:rsidR="00EC5EF2" w:rsidRPr="00144E7D" w:rsidRDefault="00EC5EF2" w:rsidP="008C0813">
            <w:pPr>
              <w:pStyle w:val="BodyTextIndent2"/>
              <w:widowControl w:val="0"/>
              <w:spacing w:line="240" w:lineRule="auto"/>
              <w:ind w:firstLine="0"/>
              <w:jc w:val="center"/>
              <w:rPr>
                <w:rFonts w:ascii="GHEA Grapalat" w:hAnsi="GHEA Grapalat"/>
                <w:sz w:val="16"/>
                <w:szCs w:val="16"/>
              </w:rPr>
            </w:pPr>
            <w:r w:rsidRPr="00144E7D">
              <w:rPr>
                <w:rFonts w:ascii="GHEA Grapalat" w:hAnsi="GHEA Grapalat"/>
                <w:sz w:val="16"/>
                <w:szCs w:val="16"/>
              </w:rPr>
              <w:t>2</w:t>
            </w:r>
          </w:p>
        </w:tc>
        <w:tc>
          <w:tcPr>
            <w:tcW w:w="7681" w:type="dxa"/>
            <w:vAlign w:val="bottom"/>
          </w:tcPr>
          <w:p w:rsidR="00EC5EF2" w:rsidRPr="00EC5EF2" w:rsidRDefault="00EC5EF2" w:rsidP="00F8214C">
            <w:pPr>
              <w:rPr>
                <w:rFonts w:ascii="GHEA Grapalat" w:hAnsi="GHEA Grapalat"/>
                <w:sz w:val="20"/>
                <w:szCs w:val="20"/>
              </w:rPr>
            </w:pPr>
            <w:r w:rsidRPr="00EC5EF2">
              <w:rPr>
                <w:rFonts w:ascii="inherit" w:hAnsi="inherit" w:cs="Courier New"/>
                <w:color w:val="202124"/>
                <w:sz w:val="20"/>
                <w:szCs w:val="20"/>
                <w:lang w:bidi="ar-SA"/>
              </w:rPr>
              <w:t>Яйца</w:t>
            </w:r>
          </w:p>
        </w:tc>
      </w:tr>
    </w:tbl>
    <w:p w:rsidR="000B2CFA" w:rsidRPr="008C0813" w:rsidRDefault="00816505" w:rsidP="008C081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A80ECD" w:rsidRDefault="00A80ECD" w:rsidP="00C31813">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BA4B15" w:rsidRPr="00B73300">
        <w:rPr>
          <w:rFonts w:ascii="Calibri" w:hAnsi="Calibri"/>
          <w:sz w:val="24"/>
          <w:szCs w:val="24"/>
        </w:rPr>
        <w:t>&lt;&lt;</w:t>
      </w:r>
      <w:r w:rsidR="00BA4B15" w:rsidRPr="00B73300">
        <w:rPr>
          <w:rFonts w:ascii="Sylfaen" w:hAnsi="Sylfaen"/>
          <w:i/>
        </w:rPr>
        <w:t>Ванашенская средняя школа в Араратском марзе&gt;&gt; ГНКО</w:t>
      </w:r>
      <w:r w:rsidRPr="00B73300">
        <w:rPr>
          <w:rFonts w:ascii="GHEA Grapalat" w:hAnsi="GHEA Grapalat"/>
          <w:sz w:val="24"/>
          <w:szCs w:val="24"/>
        </w:rPr>
        <w:t xml:space="preserve">не позднее, </w:t>
      </w:r>
      <w:r w:rsidRPr="00EC5EF2">
        <w:rPr>
          <w:rFonts w:ascii="GHEA Grapalat" w:hAnsi="GHEA Grapalat"/>
          <w:sz w:val="24"/>
          <w:szCs w:val="24"/>
        </w:rPr>
        <w:t xml:space="preserve">чем </w:t>
      </w:r>
      <w:r w:rsidR="00DF1199" w:rsidRPr="00EC5EF2">
        <w:rPr>
          <w:rFonts w:ascii="GHEA Grapalat" w:hAnsi="GHEA Grapalat"/>
          <w:sz w:val="24"/>
          <w:szCs w:val="24"/>
        </w:rPr>
        <w:t>1</w:t>
      </w:r>
      <w:r w:rsidR="00EC5EF2" w:rsidRPr="00EC5EF2">
        <w:rPr>
          <w:rFonts w:ascii="GHEA Grapalat" w:hAnsi="GHEA Grapalat"/>
          <w:sz w:val="24"/>
          <w:szCs w:val="24"/>
        </w:rPr>
        <w:t>3</w:t>
      </w:r>
      <w:r w:rsidR="00DF1199" w:rsidRPr="00EC5EF2">
        <w:rPr>
          <w:rFonts w:ascii="GHEA Grapalat" w:hAnsi="GHEA Grapalat"/>
          <w:sz w:val="24"/>
          <w:szCs w:val="24"/>
          <w:vertAlign w:val="superscript"/>
        </w:rPr>
        <w:t>00</w:t>
      </w:r>
      <w:r w:rsidRPr="00EC5EF2">
        <w:rPr>
          <w:rFonts w:ascii="GHEA Grapalat" w:hAnsi="GHEA Grapalat"/>
          <w:sz w:val="24"/>
          <w:szCs w:val="24"/>
        </w:rPr>
        <w:t xml:space="preserve"> часов </w:t>
      </w:r>
      <w:r w:rsidR="00DF1199" w:rsidRPr="00EC5EF2">
        <w:rPr>
          <w:rFonts w:ascii="GHEA Grapalat" w:hAnsi="GHEA Grapalat"/>
          <w:sz w:val="24"/>
          <w:szCs w:val="24"/>
        </w:rPr>
        <w:t>7</w:t>
      </w:r>
      <w:r w:rsidRPr="00EC5EF2">
        <w:rPr>
          <w:rFonts w:ascii="GHEA Grapalat" w:hAnsi="GHEA Grapalat"/>
          <w:sz w:val="24"/>
          <w:szCs w:val="24"/>
        </w:rPr>
        <w:t>-го</w:t>
      </w:r>
      <w:r w:rsidRPr="00B73300">
        <w:rPr>
          <w:rFonts w:ascii="GHEA Grapalat" w:hAnsi="GHEA Grapalat"/>
          <w:sz w:val="24"/>
          <w:szCs w:val="24"/>
        </w:rPr>
        <w:t xml:space="preserve"> дня с даты опубликования в бюллетене объявления и приглашения на настоящую процедуру</w:t>
      </w:r>
      <w:r>
        <w:rPr>
          <w:rFonts w:ascii="GHEA Grapalat" w:hAnsi="GHEA Grapalat"/>
          <w:sz w:val="24"/>
          <w:szCs w:val="24"/>
        </w:rPr>
        <w:t xml:space="preserve">.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A4B15">
        <w:rPr>
          <w:rFonts w:ascii="Sylfaen" w:hAnsi="Sylfaen"/>
          <w:i/>
        </w:rPr>
        <w:t>Лусине  Сейранян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EC5EF2"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EC5EF2">
        <w:rPr>
          <w:rFonts w:ascii="GHEA Grapalat" w:hAnsi="GHEA Grapalat"/>
          <w:b/>
        </w:rPr>
        <w:t xml:space="preserve">ПОДВЕДЕНИЕ ИТОГОВ </w:t>
      </w:r>
    </w:p>
    <w:p w:rsidR="00096865" w:rsidRPr="004E55F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EC5EF2">
        <w:rPr>
          <w:rFonts w:ascii="GHEA Grapalat" w:hAnsi="GHEA Grapalat"/>
          <w:sz w:val="24"/>
          <w:szCs w:val="24"/>
        </w:rPr>
        <w:t>8.1</w:t>
      </w:r>
      <w:r w:rsidR="00D07367" w:rsidRPr="00EC5EF2">
        <w:rPr>
          <w:rFonts w:ascii="GHEA Grapalat" w:hAnsi="GHEA Grapalat"/>
          <w:sz w:val="24"/>
          <w:szCs w:val="24"/>
        </w:rPr>
        <w:t>.</w:t>
      </w:r>
      <w:r w:rsidR="00D07367" w:rsidRPr="00EC5EF2">
        <w:rPr>
          <w:rFonts w:ascii="GHEA Grapalat" w:hAnsi="GHEA Grapalat"/>
          <w:sz w:val="24"/>
          <w:szCs w:val="24"/>
        </w:rPr>
        <w:tab/>
      </w:r>
      <w:r w:rsidRPr="00EC5EF2">
        <w:rPr>
          <w:rFonts w:ascii="GHEA Grapalat" w:hAnsi="GHEA Grapalat"/>
          <w:sz w:val="24"/>
          <w:szCs w:val="24"/>
        </w:rPr>
        <w:t>Вскрытие заявок произойдет на "</w:t>
      </w:r>
      <w:r w:rsidR="009F1173" w:rsidRPr="00EC5EF2">
        <w:rPr>
          <w:rFonts w:ascii="GHEA Grapalat" w:hAnsi="GHEA Grapalat"/>
          <w:sz w:val="24"/>
          <w:szCs w:val="24"/>
        </w:rPr>
        <w:t>7</w:t>
      </w:r>
      <w:r w:rsidRPr="00EC5EF2">
        <w:rPr>
          <w:rFonts w:ascii="GHEA Grapalat" w:hAnsi="GHEA Grapalat"/>
          <w:sz w:val="24"/>
          <w:szCs w:val="24"/>
        </w:rPr>
        <w:t>"-</w:t>
      </w:r>
      <w:r w:rsidR="009F1173" w:rsidRPr="00EC5EF2">
        <w:rPr>
          <w:rFonts w:ascii="GHEA Grapalat" w:hAnsi="GHEA Grapalat"/>
          <w:sz w:val="24"/>
          <w:szCs w:val="24"/>
        </w:rPr>
        <w:t>о</w:t>
      </w:r>
      <w:r w:rsidRPr="00EC5EF2">
        <w:rPr>
          <w:rFonts w:ascii="GHEA Grapalat" w:hAnsi="GHEA Grapalat"/>
          <w:sz w:val="24"/>
          <w:szCs w:val="24"/>
        </w:rPr>
        <w:t xml:space="preserve">й день в </w:t>
      </w:r>
      <w:r w:rsidR="009F1173" w:rsidRPr="00EC5EF2">
        <w:rPr>
          <w:rFonts w:ascii="GHEA Grapalat" w:hAnsi="GHEA Grapalat"/>
          <w:sz w:val="24"/>
          <w:szCs w:val="24"/>
        </w:rPr>
        <w:t>1</w:t>
      </w:r>
      <w:r w:rsidR="00EC5EF2" w:rsidRPr="00EC5EF2">
        <w:rPr>
          <w:rFonts w:ascii="GHEA Grapalat" w:hAnsi="GHEA Grapalat"/>
          <w:sz w:val="24"/>
          <w:szCs w:val="24"/>
        </w:rPr>
        <w:t>3</w:t>
      </w:r>
      <w:r w:rsidR="009F1173" w:rsidRPr="00EC5EF2">
        <w:rPr>
          <w:rFonts w:ascii="GHEA Grapalat" w:hAnsi="GHEA Grapalat"/>
          <w:sz w:val="24"/>
          <w:szCs w:val="24"/>
          <w:vertAlign w:val="superscript"/>
        </w:rPr>
        <w:t>00</w:t>
      </w:r>
      <w:r w:rsidRPr="00B73300">
        <w:rPr>
          <w:rFonts w:ascii="GHEA Grapalat" w:hAnsi="GHEA Grapalat"/>
          <w:sz w:val="24"/>
          <w:szCs w:val="24"/>
        </w:rPr>
        <w:t xml:space="preserve"> 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w:t>
      </w:r>
      <w:r w:rsidRPr="009044F1">
        <w:rPr>
          <w:rFonts w:ascii="GHEA Grapalat" w:hAnsi="GHEA Grapalat"/>
          <w:sz w:val="24"/>
          <w:szCs w:val="24"/>
        </w:rPr>
        <w:lastRenderedPageBreak/>
        <w:t>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 xml:space="preserve">открытый в Центральном казначействе на имя </w:t>
      </w:r>
      <w:r w:rsidRPr="00BB02AD">
        <w:rPr>
          <w:rFonts w:ascii="GHEA Grapalat" w:hAnsi="GHEA Grapalat" w:cs="Sylfaen"/>
        </w:rPr>
        <w:lastRenderedPageBreak/>
        <w:t>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 xml:space="preserve">связанные с </w:t>
      </w:r>
      <w:r w:rsidR="00A32D42">
        <w:rPr>
          <w:rFonts w:ascii="GHEA Grapalat" w:hAnsi="GHEA Grapalat"/>
        </w:rPr>
        <w:lastRenderedPageBreak/>
        <w:t>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4"/>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A4B15" w:rsidP="00721185">
      <w:pPr>
        <w:jc w:val="both"/>
        <w:rPr>
          <w:rFonts w:ascii="GHEA Grapalat" w:hAnsi="GHEA Grapalat"/>
        </w:rPr>
      </w:pPr>
      <w:r w:rsidRPr="0057544E">
        <w:rPr>
          <w:rFonts w:ascii="Sylfaen" w:hAnsi="Sylfaen"/>
          <w:i/>
        </w:rPr>
        <w:t>&lt;&lt;</w:t>
      </w:r>
      <w:r>
        <w:rPr>
          <w:rFonts w:ascii="Sylfaen" w:hAnsi="Sylfaen"/>
          <w:i/>
        </w:rPr>
        <w:t>Вана</w:t>
      </w:r>
      <w:r w:rsidRPr="00100BCB">
        <w:rPr>
          <w:rFonts w:ascii="Sylfaen" w:hAnsi="Sylfaen"/>
          <w:i/>
        </w:rPr>
        <w:t>шенская</w:t>
      </w:r>
      <w:r w:rsidRPr="003F594E">
        <w:rPr>
          <w:rFonts w:ascii="Sylfaen" w:hAnsi="Sylfaen"/>
          <w:i/>
        </w:rPr>
        <w:t xml:space="preserve"> ср</w:t>
      </w:r>
      <w:r>
        <w:rPr>
          <w:rFonts w:ascii="Sylfaen" w:hAnsi="Sylfaen"/>
          <w:i/>
        </w:rPr>
        <w:t xml:space="preserve">едняя школа </w:t>
      </w:r>
      <w:r w:rsidRPr="0057544E">
        <w:rPr>
          <w:rFonts w:ascii="Sylfaen" w:hAnsi="Sylfaen"/>
          <w:i/>
        </w:rPr>
        <w:t>&gt;&gt;</w:t>
      </w:r>
      <w:r w:rsidR="00DC136B" w:rsidRPr="00DC136B">
        <w:rPr>
          <w:rFonts w:ascii="GHEA Grapalat" w:hAnsi="GHEA Grapalat"/>
          <w:spacing w:val="-6"/>
        </w:rPr>
        <w:t xml:space="preserve"> ГНКО</w:t>
      </w:r>
      <w:r w:rsidR="00374F4A" w:rsidRPr="00DC136B">
        <w:rPr>
          <w:rFonts w:ascii="GHEA Grapalat" w:hAnsi="GHEA Grapalat"/>
          <w:spacing w:val="-6"/>
        </w:rPr>
        <w:t xml:space="preserve"> 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Heading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Pr>
          <w:rFonts w:ascii="GHEA Grapalat" w:hAnsi="GHEA Grapalat" w:cs="Sylfaen"/>
          <w:lang w:val="af-ZA"/>
        </w:rPr>
        <w:t>ԱՔ2ՀԴ-ԳՀԱՊՁԲ-21/02</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r w:rsidRPr="005723B2">
              <w:rPr>
                <w:sz w:val="20"/>
                <w:szCs w:val="20"/>
              </w:rPr>
              <w:t xml:space="preserve">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r w:rsidRPr="005723B2" w:rsidDel="00C376E4">
              <w:rPr>
                <w:rFonts w:ascii="GHEA Grapalat" w:eastAsia="GHEA Grapalat" w:hAnsi="GHEA Grapalat" w:cs="GHEA Grapalat"/>
                <w:color w:val="000000"/>
                <w:sz w:val="20"/>
                <w:szCs w:val="20"/>
              </w:rPr>
              <w:t xml:space="preserve"> </w:t>
            </w:r>
            <w:r w:rsidRPr="005723B2">
              <w:rPr>
                <w:rFonts w:ascii="GHEA Grapalat" w:eastAsia="GHEA Grapalat" w:hAnsi="GHEA Grapalat" w:cs="GHEA Grapalat"/>
                <w:color w:val="000000"/>
                <w:sz w:val="20"/>
                <w:szCs w:val="20"/>
              </w:rPr>
              <w:t>(%)</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w:t>
      </w:r>
      <w:r w:rsidRPr="005723B2" w:rsidDel="00F76C18">
        <w:rPr>
          <w:rFonts w:ascii="GHEA Grapalat" w:eastAsia="GHEA Grapalat" w:hAnsi="GHEA Grapalat" w:cs="GHEA Grapalat"/>
          <w:i/>
          <w:color w:val="000000"/>
          <w:sz w:val="20"/>
          <w:szCs w:val="20"/>
        </w:rPr>
        <w:t xml:space="preserve"> </w:t>
      </w:r>
      <w:r w:rsidRPr="005723B2">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C0813" w:rsidRPr="005723B2" w:rsidTr="008C0813">
        <w:trPr>
          <w:trHeight w:val="924"/>
        </w:trPr>
        <w:tc>
          <w:tcPr>
            <w:tcW w:w="9016" w:type="dxa"/>
            <w:gridSpan w:val="2"/>
            <w:vAlign w:val="center"/>
          </w:tcPr>
          <w:p w:rsidR="008C0813" w:rsidRPr="005723B2" w:rsidRDefault="0026434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r w:rsidRPr="005723B2" w:rsidDel="00C376E4">
              <w:rPr>
                <w:rFonts w:ascii="GHEA Grapalat" w:eastAsia="GHEA Grapalat" w:hAnsi="GHEA Grapalat" w:cs="GHEA Grapalat"/>
                <w:color w:val="000000"/>
                <w:sz w:val="20"/>
                <w:szCs w:val="20"/>
              </w:rPr>
              <w:t xml:space="preserve"> </w:t>
            </w:r>
            <w:r w:rsidRPr="005723B2">
              <w:rPr>
                <w:rFonts w:ascii="GHEA Grapalat" w:eastAsia="GHEA Grapalat" w:hAnsi="GHEA Grapalat" w:cs="GHEA Grapalat"/>
                <w:color w:val="000000"/>
                <w:sz w:val="20"/>
                <w:szCs w:val="20"/>
              </w:rPr>
              <w:t>(%)</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26434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w:t>
      </w:r>
      <w:r w:rsidRPr="005723B2" w:rsidDel="00F76C18">
        <w:rPr>
          <w:rFonts w:ascii="GHEA Grapalat" w:eastAsia="GHEA Grapalat" w:hAnsi="GHEA Grapalat" w:cs="GHEA Grapalat"/>
          <w:i/>
          <w:color w:val="000000"/>
          <w:sz w:val="20"/>
          <w:szCs w:val="20"/>
        </w:rPr>
        <w:t xml:space="preserve"> </w:t>
      </w:r>
      <w:r w:rsidRPr="005723B2">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C0813" w:rsidRPr="005723B2" w:rsidTr="008C0813">
        <w:trPr>
          <w:trHeight w:val="924"/>
        </w:trPr>
        <w:tc>
          <w:tcPr>
            <w:tcW w:w="9016" w:type="dxa"/>
            <w:gridSpan w:val="2"/>
            <w:vAlign w:val="center"/>
          </w:tcPr>
          <w:p w:rsidR="008C0813" w:rsidRPr="005723B2" w:rsidRDefault="0026434B"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26434B"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Cambria Math" w:hAnsi="GHEA Grapalat" w:cs="Cambria Math"/>
                <w:sz w:val="20"/>
                <w:szCs w:val="20"/>
              </w:rPr>
              <w:t xml:space="preserve"> </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26434B"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26434B"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TableGrid"/>
        <w:tblW w:w="0" w:type="auto"/>
        <w:tblLayout w:type="fixed"/>
        <w:tblLook w:val="04A0"/>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ListParagraph"/>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ListParagraph"/>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ListParagraph"/>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ListParagraph"/>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ListParagraph"/>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ListParagraph"/>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ListParagraph"/>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ListParagraph"/>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ListParagraph"/>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ListParagraph"/>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ListParagraph"/>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ListParagraph"/>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5723B2">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w:t>
      </w:r>
      <w:r w:rsidRPr="005723B2">
        <w:rPr>
          <w:rFonts w:ascii="GHEA Grapalat" w:hAnsi="GHEA Grapalat"/>
          <w:sz w:val="20"/>
          <w:szCs w:val="20"/>
          <w:lang w:val="hy-AM"/>
        </w:rPr>
        <w:t xml:space="preserve"> </w:t>
      </w:r>
      <w:r w:rsidRPr="005723B2">
        <w:rPr>
          <w:rFonts w:ascii="GHEA Grapalat" w:hAnsi="GHEA Grapalat"/>
          <w:sz w:val="20"/>
          <w:szCs w:val="20"/>
        </w:rPr>
        <w:t>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23B2">
        <w:rPr>
          <w:rFonts w:ascii="GHEA Grapalat" w:hAnsi="GHEA Grapalat"/>
          <w:sz w:val="20"/>
          <w:szCs w:val="20"/>
        </w:rPr>
        <w:t xml:space="preserve"> </w:t>
      </w:r>
      <w:r w:rsidRPr="005723B2">
        <w:rPr>
          <w:rFonts w:ascii="GHEA Grapalat" w:hAnsi="GHEA Grapalat"/>
          <w:sz w:val="20"/>
          <w:szCs w:val="20"/>
          <w:lang w:val="hy-AM"/>
        </w:rPr>
        <w:t xml:space="preserve">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eastAsia="GHEA Grapalat" w:hAnsi="GHEA Grapalat" w:cs="GHEA Grapalat"/>
          <w:sz w:val="20"/>
          <w:szCs w:val="20"/>
          <w:lang w:val="hy-AM"/>
        </w:rPr>
        <w:t xml:space="preserve"> </w:t>
      </w:r>
      <w:r w:rsidRPr="005723B2">
        <w:rPr>
          <w:rFonts w:ascii="GHEA Grapalat" w:hAnsi="GHEA Grapalat"/>
          <w:sz w:val="20"/>
          <w:szCs w:val="20"/>
        </w:rPr>
        <w:t>-</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8) в подразделе</w:t>
      </w:r>
      <w:r w:rsidRPr="005723B2">
        <w:rPr>
          <w:rFonts w:ascii="GHEA Grapalat" w:eastAsia="GHEA Grapalat" w:hAnsi="GHEA Grapalat" w:cs="GHEA Grapalat"/>
          <w:sz w:val="20"/>
          <w:szCs w:val="20"/>
          <w:lang w:val="hy-AM"/>
        </w:rPr>
        <w:t xml:space="preserve"> </w:t>
      </w:r>
      <w:r w:rsidRPr="005723B2">
        <w:rPr>
          <w:rFonts w:ascii="GHEA Grapalat" w:eastAsia="GHEA Grapalat" w:hAnsi="GHEA Grapalat" w:cs="GHEA Grapalat"/>
          <w:sz w:val="20"/>
          <w:szCs w:val="20"/>
        </w:rPr>
        <w:t xml:space="preserve">"Контактные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w:t>
      </w:r>
      <w:r w:rsidRPr="005723B2">
        <w:rPr>
          <w:rFonts w:ascii="GHEA Grapalat" w:hAnsi="GHEA Grapalat"/>
          <w:sz w:val="20"/>
          <w:szCs w:val="20"/>
          <w:lang w:val="hy-AM"/>
        </w:rPr>
        <w:t xml:space="preserve"> </w:t>
      </w:r>
      <w:r w:rsidRPr="005723B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hAnsi="GHEA Grapalat"/>
          <w:sz w:val="20"/>
          <w:szCs w:val="20"/>
          <w:lang w:val="hy-AM"/>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r w:rsidRPr="005723B2">
        <w:rPr>
          <w:rFonts w:ascii="GHEA Grapalat" w:hAnsi="GHEA Grapalat"/>
          <w:sz w:val="20"/>
          <w:szCs w:val="20"/>
          <w:lang w:val="hy-AM"/>
        </w:rPr>
        <w:t xml:space="preserve"> </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p>
    <w:p w:rsidR="00721185" w:rsidRPr="00C90021" w:rsidRDefault="00721185" w:rsidP="00D043C1">
      <w:pPr>
        <w:pStyle w:val="Heading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Heading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Heading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C3B96" w:rsidRPr="008C3B96">
        <w:rPr>
          <w:rFonts w:ascii="GHEA Grapalat" w:hAnsi="GHEA Grapalat"/>
          <w:spacing w:val="-6"/>
          <w:sz w:val="22"/>
          <w:szCs w:val="22"/>
        </w:rPr>
        <w:t>«</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9.</w:t>
            </w:r>
            <w:r w:rsidRPr="008C3B96">
              <w:rPr>
                <w:rFonts w:ascii="GHEA Grapalat" w:hAnsi="GHEA Grapalat"/>
              </w:rPr>
              <w:tab/>
              <w:t>Наименование,</w:t>
            </w:r>
            <w:r w:rsidR="006C4ADA">
              <w:rPr>
                <w:rFonts w:ascii="GHEA Grapalat" w:hAnsi="GHEA Grapalat"/>
              </w:rPr>
              <w:t xml:space="preserve"> или имя, фамилия бенефициара  </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6C4ADA" w:rsidRPr="006C4ADA">
              <w:rPr>
                <w:rFonts w:ascii="Sylfaen" w:hAnsi="Sylfaen"/>
                <w:lang w:val="af-ZA"/>
              </w:rPr>
              <w:t>04103929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(банк):мин.фин</w:t>
            </w:r>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(сч.№)</w:t>
            </w:r>
            <w:r w:rsidR="006C4ADA" w:rsidRPr="00FB1D3F">
              <w:rPr>
                <w:rFonts w:ascii="GHEA Grapalat" w:hAnsi="GHEA Grapalat" w:cs="Sylfaen"/>
                <w:bCs/>
              </w:rPr>
              <w:t>900438000334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92A56" w:rsidRPr="006C60B6" w:rsidRDefault="00392A56" w:rsidP="00392A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9.</w:t>
            </w:r>
            <w:r w:rsidRPr="008C3B96">
              <w:rPr>
                <w:rFonts w:ascii="GHEA Grapalat" w:hAnsi="GHEA Grapalat"/>
              </w:rPr>
              <w:tab/>
              <w:t xml:space="preserve">Наименование, или имя, фамилия бенефициара  </w:t>
            </w:r>
            <w:r w:rsidR="00BA4B15" w:rsidRPr="0057544E">
              <w:rPr>
                <w:rFonts w:ascii="Sylfaen" w:hAnsi="Sylfaen"/>
                <w:i/>
              </w:rPr>
              <w:t>&lt;&lt;</w:t>
            </w:r>
            <w:r w:rsidR="00BA4B15">
              <w:rPr>
                <w:rFonts w:ascii="Sylfaen" w:hAnsi="Sylfaen"/>
                <w:i/>
              </w:rPr>
              <w:t>Вана</w:t>
            </w:r>
            <w:r w:rsidR="00BA4B15" w:rsidRPr="00100BCB">
              <w:rPr>
                <w:rFonts w:ascii="Sylfaen" w:hAnsi="Sylfaen"/>
                <w:i/>
              </w:rPr>
              <w:t>шенская</w:t>
            </w:r>
            <w:r w:rsidR="00BA4B15" w:rsidRPr="003F594E">
              <w:rPr>
                <w:rFonts w:ascii="Sylfaen" w:hAnsi="Sylfaen"/>
                <w:i/>
              </w:rPr>
              <w:t xml:space="preserve"> ср</w:t>
            </w:r>
            <w:r w:rsidR="00BA4B15">
              <w:rPr>
                <w:rFonts w:ascii="Sylfaen" w:hAnsi="Sylfaen"/>
                <w:i/>
              </w:rPr>
              <w:t xml:space="preserve">едняя школа </w:t>
            </w:r>
            <w:r w:rsidR="00BA4B15" w:rsidRPr="0057544E">
              <w:rPr>
                <w:rFonts w:ascii="Sylfaen" w:hAnsi="Sylfaen"/>
                <w:i/>
              </w:rPr>
              <w:t>&gt;&gt;</w:t>
            </w:r>
            <w:r w:rsidR="00BA4B15" w:rsidRPr="003F594E">
              <w:rPr>
                <w:rFonts w:ascii="Sylfaen" w:hAnsi="Sylfaen"/>
                <w:i/>
              </w:rPr>
              <w:t>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6C4ADA" w:rsidRPr="006C4ADA">
              <w:rPr>
                <w:rFonts w:ascii="Sylfaen" w:hAnsi="Sylfaen"/>
                <w:lang w:val="af-ZA"/>
              </w:rPr>
              <w:t>04103929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(банк):мин.фин</w:t>
            </w:r>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13.</w:t>
            </w:r>
            <w:r w:rsidRPr="006C4ADA">
              <w:rPr>
                <w:rFonts w:ascii="GHEA Grapalat" w:hAnsi="GHEA Grapalat"/>
              </w:rPr>
              <w:tab/>
              <w:t>Номер счета бенефициара (сч.№)</w:t>
            </w:r>
            <w:r w:rsidR="006C4ADA" w:rsidRPr="00FB1D3F">
              <w:rPr>
                <w:rFonts w:ascii="GHEA Grapalat" w:hAnsi="GHEA Grapalat" w:cs="Sylfaen"/>
                <w:bCs/>
              </w:rPr>
              <w:t>900438000334</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jc w:val="right"/>
              <w:rPr>
                <w:rFonts w:ascii="GHEA Grapalat" w:hAnsi="GHEA Grapalat" w:cs="Tahoma"/>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B138F3" w:rsidRDefault="005411A2" w:rsidP="005411A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Arial"/>
              </w:rPr>
            </w:pP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5634D4">
        <w:rPr>
          <w:rFonts w:ascii="Sylfaen" w:hAnsi="Sylfaen"/>
          <w:i/>
          <w:lang w:val="en-US"/>
        </w:rPr>
        <w:t>AM</w:t>
      </w:r>
      <w:r w:rsidR="005634D4" w:rsidRPr="005634D4">
        <w:rPr>
          <w:rFonts w:ascii="Sylfaen" w:hAnsi="Sylfaen"/>
          <w:i/>
        </w:rPr>
        <w:t>В</w:t>
      </w:r>
      <w:r w:rsidR="005634D4">
        <w:rPr>
          <w:rFonts w:ascii="Sylfaen" w:hAnsi="Sylfaen"/>
          <w:i/>
          <w:lang w:val="en-US"/>
        </w:rPr>
        <w:t>HMD</w:t>
      </w:r>
      <w:r w:rsidR="005634D4" w:rsidRPr="005634D4">
        <w:rPr>
          <w:rFonts w:ascii="Sylfaen" w:hAnsi="Sylfaen"/>
          <w:i/>
        </w:rPr>
        <w:t>-</w:t>
      </w:r>
      <w:r w:rsidR="005634D4">
        <w:rPr>
          <w:rFonts w:ascii="Sylfaen" w:hAnsi="Sylfaen"/>
          <w:i/>
          <w:lang w:val="en-US"/>
        </w:rPr>
        <w:t>GHAPDzB</w:t>
      </w:r>
      <w:r w:rsidR="005634D4" w:rsidRPr="005634D4">
        <w:rPr>
          <w:rFonts w:ascii="Sylfaen" w:hAnsi="Sylfaen"/>
          <w:i/>
        </w:rPr>
        <w:t>-22/02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rPr>
          <w:rFonts w:ascii="GHEA Grapalat" w:hAnsi="GHEA Grapalat"/>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w:t>
      </w:r>
      <w:r w:rsidRPr="00B138F3">
        <w:rPr>
          <w:rFonts w:ascii="GHEA Grapalat" w:hAnsi="GHEA Grapalat"/>
        </w:rPr>
        <w:lastRenderedPageBreak/>
        <w:t>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9"/>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7"/>
        <w:gridCol w:w="1560"/>
        <w:gridCol w:w="1559"/>
        <w:gridCol w:w="5182"/>
        <w:gridCol w:w="1622"/>
        <w:gridCol w:w="1134"/>
        <w:gridCol w:w="761"/>
        <w:gridCol w:w="709"/>
        <w:gridCol w:w="1111"/>
        <w:gridCol w:w="873"/>
        <w:gridCol w:w="883"/>
      </w:tblGrid>
      <w:tr w:rsidR="008C0813" w:rsidRPr="00864B8A" w:rsidTr="008C0813">
        <w:trPr>
          <w:jc w:val="center"/>
        </w:trPr>
        <w:tc>
          <w:tcPr>
            <w:tcW w:w="16001" w:type="dxa"/>
            <w:gridSpan w:val="11"/>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8C0813" w:rsidRPr="00864B8A" w:rsidTr="008C0813">
        <w:trPr>
          <w:trHeight w:val="219"/>
          <w:jc w:val="center"/>
        </w:trPr>
        <w:tc>
          <w:tcPr>
            <w:tcW w:w="607"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560" w:type="dxa"/>
            <w:vMerge w:val="restart"/>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59" w:type="dxa"/>
            <w:vMerge w:val="restart"/>
            <w:vAlign w:val="center"/>
          </w:tcPr>
          <w:p w:rsidR="008C0813" w:rsidRPr="00864B8A" w:rsidRDefault="008C0813" w:rsidP="00864B8A">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5182" w:type="dxa"/>
            <w:vMerge w:val="restart"/>
            <w:vAlign w:val="center"/>
          </w:tcPr>
          <w:p w:rsidR="008C0813" w:rsidRPr="00864B8A" w:rsidRDefault="008C0813" w:rsidP="00864B8A">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1622" w:type="dxa"/>
            <w:vMerge w:val="restart"/>
            <w:vAlign w:val="center"/>
          </w:tcPr>
          <w:p w:rsidR="008C0813" w:rsidRPr="00864B8A" w:rsidRDefault="008C0813" w:rsidP="00864B8A">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1134"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761" w:type="dxa"/>
            <w:vMerge w:val="restart"/>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709" w:type="dxa"/>
            <w:vMerge w:val="restart"/>
            <w:vAlign w:val="center"/>
          </w:tcPr>
          <w:p w:rsidR="008C0813" w:rsidRPr="00864B8A" w:rsidRDefault="008C0813" w:rsidP="00864B8A">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2867" w:type="dxa"/>
            <w:gridSpan w:val="3"/>
            <w:vAlign w:val="center"/>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поставки</w:t>
            </w:r>
          </w:p>
        </w:tc>
      </w:tr>
      <w:tr w:rsidR="008C0813" w:rsidRPr="00864B8A" w:rsidTr="008C0813">
        <w:trPr>
          <w:trHeight w:val="445"/>
          <w:jc w:val="center"/>
        </w:trPr>
        <w:tc>
          <w:tcPr>
            <w:tcW w:w="607" w:type="dxa"/>
            <w:vMerge/>
            <w:vAlign w:val="center"/>
          </w:tcPr>
          <w:p w:rsidR="008C0813" w:rsidRPr="00864B8A" w:rsidRDefault="008C0813" w:rsidP="00864B8A">
            <w:pPr>
              <w:widowControl w:val="0"/>
              <w:jc w:val="center"/>
              <w:rPr>
                <w:rFonts w:ascii="GHEA Grapalat" w:hAnsi="GHEA Grapalat"/>
                <w:sz w:val="18"/>
                <w:szCs w:val="18"/>
              </w:rPr>
            </w:pPr>
          </w:p>
        </w:tc>
        <w:tc>
          <w:tcPr>
            <w:tcW w:w="1560" w:type="dxa"/>
            <w:vMerge/>
            <w:vAlign w:val="center"/>
          </w:tcPr>
          <w:p w:rsidR="008C0813" w:rsidRPr="00864B8A" w:rsidRDefault="008C0813" w:rsidP="00864B8A">
            <w:pPr>
              <w:widowControl w:val="0"/>
              <w:jc w:val="center"/>
              <w:rPr>
                <w:rFonts w:ascii="GHEA Grapalat" w:hAnsi="GHEA Grapalat"/>
                <w:sz w:val="18"/>
                <w:szCs w:val="18"/>
              </w:rPr>
            </w:pPr>
          </w:p>
        </w:tc>
        <w:tc>
          <w:tcPr>
            <w:tcW w:w="1559" w:type="dxa"/>
            <w:vMerge/>
            <w:vAlign w:val="center"/>
          </w:tcPr>
          <w:p w:rsidR="008C0813" w:rsidRPr="00864B8A" w:rsidRDefault="008C0813" w:rsidP="00864B8A">
            <w:pPr>
              <w:widowControl w:val="0"/>
              <w:jc w:val="center"/>
              <w:rPr>
                <w:rFonts w:ascii="GHEA Grapalat" w:hAnsi="GHEA Grapalat"/>
                <w:sz w:val="18"/>
                <w:szCs w:val="18"/>
              </w:rPr>
            </w:pPr>
          </w:p>
        </w:tc>
        <w:tc>
          <w:tcPr>
            <w:tcW w:w="5182" w:type="dxa"/>
            <w:vMerge/>
            <w:vAlign w:val="center"/>
          </w:tcPr>
          <w:p w:rsidR="008C0813" w:rsidRPr="00864B8A" w:rsidRDefault="008C0813" w:rsidP="00864B8A">
            <w:pPr>
              <w:widowControl w:val="0"/>
              <w:jc w:val="center"/>
              <w:rPr>
                <w:rFonts w:ascii="GHEA Grapalat" w:hAnsi="GHEA Grapalat"/>
                <w:sz w:val="18"/>
                <w:szCs w:val="18"/>
              </w:rPr>
            </w:pPr>
          </w:p>
        </w:tc>
        <w:tc>
          <w:tcPr>
            <w:tcW w:w="1622" w:type="dxa"/>
            <w:vMerge/>
            <w:vAlign w:val="center"/>
          </w:tcPr>
          <w:p w:rsidR="008C0813" w:rsidRPr="00864B8A" w:rsidRDefault="008C0813" w:rsidP="00864B8A">
            <w:pPr>
              <w:widowControl w:val="0"/>
              <w:jc w:val="center"/>
              <w:rPr>
                <w:rFonts w:ascii="GHEA Grapalat" w:hAnsi="GHEA Grapalat"/>
                <w:sz w:val="18"/>
                <w:szCs w:val="18"/>
              </w:rPr>
            </w:pPr>
          </w:p>
        </w:tc>
        <w:tc>
          <w:tcPr>
            <w:tcW w:w="1134" w:type="dxa"/>
            <w:vMerge/>
            <w:vAlign w:val="center"/>
          </w:tcPr>
          <w:p w:rsidR="008C0813" w:rsidRPr="00864B8A" w:rsidRDefault="008C0813" w:rsidP="00864B8A">
            <w:pPr>
              <w:widowControl w:val="0"/>
              <w:jc w:val="center"/>
              <w:rPr>
                <w:rFonts w:ascii="GHEA Grapalat" w:hAnsi="GHEA Grapalat"/>
                <w:sz w:val="18"/>
                <w:szCs w:val="18"/>
              </w:rPr>
            </w:pPr>
          </w:p>
        </w:tc>
        <w:tc>
          <w:tcPr>
            <w:tcW w:w="761" w:type="dxa"/>
            <w:vMerge/>
            <w:vAlign w:val="center"/>
          </w:tcPr>
          <w:p w:rsidR="008C0813" w:rsidRPr="00864B8A" w:rsidRDefault="008C0813" w:rsidP="00864B8A">
            <w:pPr>
              <w:widowControl w:val="0"/>
              <w:jc w:val="center"/>
              <w:rPr>
                <w:rFonts w:ascii="GHEA Grapalat" w:hAnsi="GHEA Grapalat"/>
                <w:sz w:val="18"/>
                <w:szCs w:val="18"/>
              </w:rPr>
            </w:pPr>
          </w:p>
        </w:tc>
        <w:tc>
          <w:tcPr>
            <w:tcW w:w="709" w:type="dxa"/>
            <w:vMerge/>
            <w:vAlign w:val="center"/>
          </w:tcPr>
          <w:p w:rsidR="008C0813" w:rsidRPr="00864B8A" w:rsidRDefault="008C0813" w:rsidP="00864B8A">
            <w:pPr>
              <w:widowControl w:val="0"/>
              <w:jc w:val="center"/>
              <w:rPr>
                <w:rFonts w:ascii="GHEA Grapalat" w:hAnsi="GHEA Grapalat"/>
                <w:sz w:val="18"/>
                <w:szCs w:val="18"/>
              </w:rPr>
            </w:pPr>
          </w:p>
        </w:tc>
        <w:tc>
          <w:tcPr>
            <w:tcW w:w="1111" w:type="dxa"/>
            <w:vAlign w:val="center"/>
          </w:tcPr>
          <w:p w:rsidR="008C0813" w:rsidRPr="00864B8A" w:rsidRDefault="008C0813" w:rsidP="00864B8A">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873" w:type="dxa"/>
            <w:vAlign w:val="center"/>
          </w:tcPr>
          <w:p w:rsidR="008C0813" w:rsidRPr="00864B8A" w:rsidRDefault="008C0813" w:rsidP="00864B8A">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883" w:type="dxa"/>
            <w:vAlign w:val="center"/>
          </w:tcPr>
          <w:p w:rsidR="008C0813" w:rsidRPr="00864B8A" w:rsidRDefault="008C0813" w:rsidP="00864B8A">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FootnoteReference"/>
                <w:rFonts w:ascii="GHEA Grapalat" w:hAnsi="GHEA Grapalat"/>
                <w:sz w:val="18"/>
                <w:szCs w:val="18"/>
              </w:rPr>
              <w:footnoteReference w:customMarkFollows="1" w:id="18"/>
              <w:t>***</w:t>
            </w:r>
          </w:p>
        </w:tc>
      </w:tr>
      <w:tr w:rsidR="00EC5EF2" w:rsidRPr="00864B8A" w:rsidTr="005E38B4">
        <w:trPr>
          <w:trHeight w:val="2012"/>
          <w:jc w:val="center"/>
        </w:trPr>
        <w:tc>
          <w:tcPr>
            <w:tcW w:w="607" w:type="dxa"/>
          </w:tcPr>
          <w:p w:rsidR="00EC5EF2" w:rsidRPr="00864B8A" w:rsidRDefault="00EC5EF2" w:rsidP="00864B8A">
            <w:pPr>
              <w:jc w:val="center"/>
              <w:rPr>
                <w:rFonts w:ascii="GHEA Grapalat" w:hAnsi="GHEA Grapalat"/>
                <w:sz w:val="18"/>
                <w:szCs w:val="18"/>
              </w:rPr>
            </w:pPr>
            <w:r w:rsidRPr="00864B8A">
              <w:rPr>
                <w:rFonts w:ascii="GHEA Grapalat" w:hAnsi="GHEA Grapalat"/>
                <w:sz w:val="18"/>
                <w:szCs w:val="18"/>
              </w:rPr>
              <w:t>1</w:t>
            </w:r>
          </w:p>
        </w:tc>
        <w:tc>
          <w:tcPr>
            <w:tcW w:w="1560" w:type="dxa"/>
            <w:vAlign w:val="bottom"/>
          </w:tcPr>
          <w:p w:rsidR="00EC5EF2" w:rsidRPr="00EC5EF2" w:rsidRDefault="00EC5EF2" w:rsidP="00EC5EF2">
            <w:pPr>
              <w:rPr>
                <w:rFonts w:ascii="Arial LatArm" w:hAnsi="Arial LatArm"/>
                <w:sz w:val="20"/>
                <w:szCs w:val="20"/>
              </w:rPr>
            </w:pPr>
            <w:r w:rsidRPr="00EC5EF2">
              <w:rPr>
                <w:rFonts w:ascii="Arial LatArm" w:hAnsi="Arial LatArm"/>
                <w:sz w:val="20"/>
                <w:szCs w:val="20"/>
              </w:rPr>
              <w:t>15541200</w:t>
            </w:r>
          </w:p>
          <w:p w:rsidR="00EC5EF2" w:rsidRPr="00EC5EF2" w:rsidRDefault="00EC5EF2" w:rsidP="00EC5EF2">
            <w:pPr>
              <w:rPr>
                <w:rFonts w:ascii="GHEA Grapalat" w:hAnsi="GHEA Grapalat"/>
                <w:sz w:val="20"/>
                <w:szCs w:val="20"/>
              </w:rPr>
            </w:pPr>
          </w:p>
        </w:tc>
        <w:tc>
          <w:tcPr>
            <w:tcW w:w="1559" w:type="dxa"/>
            <w:vAlign w:val="bottom"/>
          </w:tcPr>
          <w:p w:rsidR="00EC5EF2" w:rsidRPr="00EC5EF2" w:rsidRDefault="00EC5EF2" w:rsidP="00EC5EF2">
            <w:pPr>
              <w:rPr>
                <w:rFonts w:ascii="GHEA Grapalat" w:hAnsi="GHEA Grapalat"/>
                <w:sz w:val="20"/>
                <w:szCs w:val="20"/>
              </w:rPr>
            </w:pPr>
            <w:r w:rsidRPr="00EC5EF2">
              <w:rPr>
                <w:rFonts w:ascii="GHEA Grapalat" w:hAnsi="GHEA Grapalat"/>
                <w:sz w:val="20"/>
                <w:szCs w:val="20"/>
              </w:rPr>
              <w:t xml:space="preserve"> </w:t>
            </w:r>
            <w:r w:rsidRPr="00EC5EF2">
              <w:rPr>
                <w:rFonts w:ascii="inherit" w:hAnsi="inherit" w:cs="Courier New"/>
                <w:color w:val="202124"/>
                <w:sz w:val="20"/>
                <w:szCs w:val="20"/>
                <w:lang w:bidi="ar-SA"/>
              </w:rPr>
              <w:t>Сыр</w:t>
            </w:r>
          </w:p>
        </w:tc>
        <w:tc>
          <w:tcPr>
            <w:tcW w:w="5182" w:type="dxa"/>
          </w:tcPr>
          <w:p w:rsidR="00EC5EF2" w:rsidRPr="00EC5EF2" w:rsidRDefault="00EC5EF2" w:rsidP="00EC5E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0"/>
                <w:szCs w:val="20"/>
                <w:lang w:bidi="ar-SA"/>
              </w:rPr>
            </w:pPr>
            <w:r w:rsidRPr="00EC5EF2">
              <w:rPr>
                <w:rFonts w:ascii="inherit" w:hAnsi="inherit" w:cs="Courier New"/>
                <w:color w:val="202124"/>
                <w:sz w:val="20"/>
                <w:szCs w:val="20"/>
                <w:lang w:bidi="ar-SA"/>
              </w:rPr>
              <w:t xml:space="preserve">Сыр белый соленый, из коровьего молока, жирностью 36-40%. Безопасность </w:t>
            </w:r>
            <w:r w:rsidRPr="00EC5EF2">
              <w:rPr>
                <w:rFonts w:ascii="Sylfaen" w:hAnsi="Sylfaen" w:cs="Sylfaen"/>
                <w:color w:val="202124"/>
                <w:sz w:val="20"/>
                <w:szCs w:val="20"/>
                <w:lang w:bidi="ar-SA"/>
              </w:rPr>
              <w:t>և</w:t>
            </w:r>
            <w:r w:rsidRPr="00EC5EF2">
              <w:rPr>
                <w:color w:val="202124"/>
                <w:sz w:val="20"/>
                <w:szCs w:val="20"/>
                <w:lang w:bidi="ar-SA"/>
              </w:rPr>
              <w:t xml:space="preserve"> маркировка по постановлению Правительства РА 2006г. Статья 8 Закона Республики Армения «О безопасности пищевых продуктов», утвержденного постановлением N 1925-Н от 21 декабря 1925-Н</w:t>
            </w:r>
            <w:r w:rsidRPr="00EC5EF2">
              <w:rPr>
                <w:rFonts w:ascii="inherit" w:hAnsi="inherit" w:cs="Courier New"/>
                <w:color w:val="202124"/>
                <w:sz w:val="20"/>
                <w:szCs w:val="20"/>
                <w:lang w:bidi="ar-SA"/>
              </w:rPr>
              <w:t>.</w:t>
            </w:r>
          </w:p>
          <w:p w:rsidR="00EC5EF2" w:rsidRPr="00EC5EF2" w:rsidRDefault="00EC5EF2" w:rsidP="00EC5EF2">
            <w:pPr>
              <w:rPr>
                <w:rFonts w:ascii="GHEA Grapalat" w:hAnsi="GHEA Grapalat"/>
                <w:sz w:val="20"/>
                <w:szCs w:val="20"/>
              </w:rPr>
            </w:pPr>
          </w:p>
        </w:tc>
        <w:tc>
          <w:tcPr>
            <w:tcW w:w="1622" w:type="dxa"/>
          </w:tcPr>
          <w:p w:rsidR="00EC5EF2" w:rsidRPr="00EC5EF2" w:rsidRDefault="00EC5EF2" w:rsidP="00EC5EF2">
            <w:pPr>
              <w:widowControl w:val="0"/>
              <w:jc w:val="center"/>
              <w:rPr>
                <w:rFonts w:ascii="GHEA Grapalat" w:hAnsi="GHEA Grapalat"/>
                <w:sz w:val="20"/>
                <w:szCs w:val="20"/>
                <w:lang w:val="en-US"/>
              </w:rPr>
            </w:pPr>
            <w:r w:rsidRPr="00EC5EF2">
              <w:rPr>
                <w:rFonts w:ascii="GHEA Grapalat" w:hAnsi="GHEA Grapalat"/>
                <w:sz w:val="20"/>
                <w:szCs w:val="20"/>
                <w:lang w:val="en-US"/>
              </w:rPr>
              <w:t>кг</w:t>
            </w:r>
          </w:p>
        </w:tc>
        <w:tc>
          <w:tcPr>
            <w:tcW w:w="1134" w:type="dxa"/>
          </w:tcPr>
          <w:p w:rsidR="00EC5EF2" w:rsidRPr="00EC5EF2" w:rsidRDefault="00EC5EF2" w:rsidP="00EC5EF2">
            <w:pPr>
              <w:widowControl w:val="0"/>
              <w:jc w:val="center"/>
              <w:rPr>
                <w:rFonts w:ascii="GHEA Grapalat" w:hAnsi="GHEA Grapalat"/>
                <w:sz w:val="20"/>
                <w:szCs w:val="20"/>
                <w:lang w:val="en-US"/>
              </w:rPr>
            </w:pPr>
          </w:p>
        </w:tc>
        <w:tc>
          <w:tcPr>
            <w:tcW w:w="761" w:type="dxa"/>
          </w:tcPr>
          <w:p w:rsidR="00EC5EF2" w:rsidRPr="00EC5EF2" w:rsidRDefault="00EC5EF2" w:rsidP="00EC5EF2">
            <w:pPr>
              <w:widowControl w:val="0"/>
              <w:jc w:val="center"/>
              <w:rPr>
                <w:rFonts w:ascii="GHEA Grapalat" w:hAnsi="GHEA Grapalat"/>
                <w:sz w:val="20"/>
                <w:szCs w:val="20"/>
                <w:lang w:val="en-US"/>
              </w:rPr>
            </w:pPr>
          </w:p>
        </w:tc>
        <w:tc>
          <w:tcPr>
            <w:tcW w:w="709" w:type="dxa"/>
            <w:vAlign w:val="bottom"/>
          </w:tcPr>
          <w:p w:rsidR="00EC5EF2" w:rsidRPr="00EC5EF2" w:rsidRDefault="00EC5EF2" w:rsidP="00EC5EF2">
            <w:pPr>
              <w:jc w:val="center"/>
              <w:rPr>
                <w:rFonts w:ascii="Arial LatArm" w:hAnsi="Arial LatArm" w:cs="Calibri"/>
                <w:sz w:val="20"/>
                <w:szCs w:val="20"/>
              </w:rPr>
            </w:pPr>
            <w:r w:rsidRPr="00EC5EF2">
              <w:rPr>
                <w:rFonts w:ascii="Arial LatArm" w:hAnsi="Arial LatArm"/>
                <w:sz w:val="20"/>
                <w:szCs w:val="20"/>
              </w:rPr>
              <w:t>135</w:t>
            </w:r>
          </w:p>
        </w:tc>
        <w:tc>
          <w:tcPr>
            <w:tcW w:w="1111" w:type="dxa"/>
          </w:tcPr>
          <w:p w:rsidR="00EC5EF2" w:rsidRPr="00EC5EF2" w:rsidRDefault="00EC5EF2" w:rsidP="00EC5EF2">
            <w:pPr>
              <w:rPr>
                <w:sz w:val="20"/>
                <w:szCs w:val="20"/>
              </w:rPr>
            </w:pPr>
            <w:r w:rsidRPr="00EC5EF2">
              <w:rPr>
                <w:rStyle w:val="y2iqfc"/>
                <w:rFonts w:ascii="inherit" w:hAnsi="inherit"/>
                <w:color w:val="202124"/>
                <w:sz w:val="20"/>
                <w:szCs w:val="20"/>
              </w:rPr>
              <w:t>РА Араратская область с. Ванашен К. Алоян 22</w:t>
            </w:r>
          </w:p>
        </w:tc>
        <w:tc>
          <w:tcPr>
            <w:tcW w:w="873" w:type="dxa"/>
            <w:vAlign w:val="bottom"/>
          </w:tcPr>
          <w:p w:rsidR="00EC5EF2" w:rsidRPr="00EC5EF2" w:rsidRDefault="00EC5EF2" w:rsidP="00EC5EF2">
            <w:pPr>
              <w:jc w:val="center"/>
              <w:rPr>
                <w:rFonts w:ascii="Arial LatArm" w:hAnsi="Arial LatArm" w:cs="Calibri"/>
                <w:sz w:val="20"/>
                <w:szCs w:val="20"/>
              </w:rPr>
            </w:pPr>
            <w:r w:rsidRPr="00EC5EF2">
              <w:rPr>
                <w:rFonts w:ascii="Arial LatArm" w:hAnsi="Arial LatArm"/>
                <w:sz w:val="20"/>
                <w:szCs w:val="20"/>
              </w:rPr>
              <w:t>135</w:t>
            </w:r>
          </w:p>
        </w:tc>
        <w:tc>
          <w:tcPr>
            <w:tcW w:w="883" w:type="dxa"/>
          </w:tcPr>
          <w:p w:rsidR="00EC5EF2" w:rsidRPr="00EC5EF2" w:rsidRDefault="00EC5EF2" w:rsidP="00EC5EF2">
            <w:pPr>
              <w:widowControl w:val="0"/>
              <w:jc w:val="center"/>
              <w:rPr>
                <w:rFonts w:ascii="GHEA Grapalat" w:hAnsi="GHEA Grapalat"/>
                <w:sz w:val="20"/>
                <w:szCs w:val="20"/>
              </w:rPr>
            </w:pPr>
            <w:r w:rsidRPr="00EC5EF2">
              <w:rPr>
                <w:rFonts w:ascii="GHEA Grapalat" w:hAnsi="GHEA Grapalat"/>
                <w:sz w:val="20"/>
                <w:szCs w:val="20"/>
              </w:rPr>
              <w:t xml:space="preserve"> после заклячения договора </w:t>
            </w:r>
          </w:p>
        </w:tc>
      </w:tr>
      <w:tr w:rsidR="00EC5EF2" w:rsidRPr="00864B8A" w:rsidTr="00B943A4">
        <w:trPr>
          <w:trHeight w:val="246"/>
          <w:jc w:val="center"/>
        </w:trPr>
        <w:tc>
          <w:tcPr>
            <w:tcW w:w="607" w:type="dxa"/>
          </w:tcPr>
          <w:p w:rsidR="00EC5EF2" w:rsidRPr="00864B8A" w:rsidRDefault="00EC5EF2" w:rsidP="00864B8A">
            <w:pPr>
              <w:jc w:val="center"/>
              <w:rPr>
                <w:rFonts w:ascii="GHEA Grapalat" w:hAnsi="GHEA Grapalat"/>
                <w:sz w:val="18"/>
                <w:szCs w:val="18"/>
                <w:lang w:val="en-US"/>
              </w:rPr>
            </w:pPr>
            <w:r w:rsidRPr="00864B8A">
              <w:rPr>
                <w:rFonts w:ascii="GHEA Grapalat" w:hAnsi="GHEA Grapalat"/>
                <w:sz w:val="18"/>
                <w:szCs w:val="18"/>
                <w:lang w:val="en-US"/>
              </w:rPr>
              <w:t>2</w:t>
            </w:r>
          </w:p>
        </w:tc>
        <w:tc>
          <w:tcPr>
            <w:tcW w:w="1560" w:type="dxa"/>
            <w:vAlign w:val="bottom"/>
          </w:tcPr>
          <w:p w:rsidR="00EC5EF2" w:rsidRPr="00EC5EF2" w:rsidRDefault="00EC5EF2" w:rsidP="00EC5EF2">
            <w:pPr>
              <w:rPr>
                <w:rFonts w:ascii="Arial LatArm" w:hAnsi="Arial LatArm"/>
                <w:sz w:val="20"/>
                <w:szCs w:val="20"/>
              </w:rPr>
            </w:pPr>
            <w:r w:rsidRPr="00EC5EF2">
              <w:rPr>
                <w:rFonts w:ascii="Arial LatArm" w:hAnsi="Arial LatArm"/>
                <w:sz w:val="20"/>
                <w:szCs w:val="20"/>
              </w:rPr>
              <w:t>3142510</w:t>
            </w:r>
          </w:p>
          <w:p w:rsidR="00EC5EF2" w:rsidRPr="00EC5EF2" w:rsidRDefault="00EC5EF2" w:rsidP="00EC5EF2">
            <w:pPr>
              <w:rPr>
                <w:rFonts w:ascii="GHEA Grapalat" w:hAnsi="GHEA Grapalat"/>
                <w:sz w:val="20"/>
                <w:szCs w:val="20"/>
              </w:rPr>
            </w:pPr>
          </w:p>
        </w:tc>
        <w:tc>
          <w:tcPr>
            <w:tcW w:w="1559" w:type="dxa"/>
            <w:vAlign w:val="bottom"/>
          </w:tcPr>
          <w:p w:rsidR="00EC5EF2" w:rsidRPr="00EC5EF2" w:rsidRDefault="00EC5EF2" w:rsidP="00EC5EF2">
            <w:pPr>
              <w:rPr>
                <w:rFonts w:ascii="GHEA Grapalat" w:hAnsi="GHEA Grapalat"/>
                <w:sz w:val="20"/>
                <w:szCs w:val="20"/>
              </w:rPr>
            </w:pPr>
            <w:r w:rsidRPr="00EC5EF2">
              <w:rPr>
                <w:rFonts w:ascii="inherit" w:hAnsi="inherit" w:cs="Courier New"/>
                <w:color w:val="202124"/>
                <w:sz w:val="20"/>
                <w:szCs w:val="20"/>
                <w:lang w:bidi="ar-SA"/>
              </w:rPr>
              <w:t>Яйца</w:t>
            </w:r>
          </w:p>
        </w:tc>
        <w:tc>
          <w:tcPr>
            <w:tcW w:w="5182" w:type="dxa"/>
          </w:tcPr>
          <w:p w:rsidR="00EC5EF2" w:rsidRPr="00EC5EF2" w:rsidRDefault="00EC5EF2" w:rsidP="00EC5EF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0"/>
                <w:szCs w:val="20"/>
                <w:lang w:bidi="ar-SA"/>
              </w:rPr>
            </w:pPr>
            <w:r w:rsidRPr="00EC5EF2">
              <w:rPr>
                <w:rFonts w:ascii="inherit" w:hAnsi="inherit" w:cs="Courier New"/>
                <w:color w:val="202124"/>
                <w:sz w:val="20"/>
                <w:szCs w:val="20"/>
                <w:lang w:bidi="ar-SA"/>
              </w:rPr>
              <w:t xml:space="preserve">Яйца 1 класса столовые, сортированные по массе одного яйца, столовое яйцо - 25 суток, в холодильных условиях - 120 суток, АСТ 182-2012. Безопасность </w:t>
            </w:r>
            <w:r w:rsidRPr="00EC5EF2">
              <w:rPr>
                <w:rFonts w:ascii="Sylfaen" w:hAnsi="Sylfaen" w:cs="Sylfaen"/>
                <w:color w:val="202124"/>
                <w:sz w:val="20"/>
                <w:szCs w:val="20"/>
                <w:lang w:bidi="ar-SA"/>
              </w:rPr>
              <w:t>և</w:t>
            </w:r>
            <w:r w:rsidRPr="00EC5EF2">
              <w:rPr>
                <w:color w:val="202124"/>
                <w:sz w:val="20"/>
                <w:szCs w:val="20"/>
                <w:lang w:bidi="ar-SA"/>
              </w:rPr>
              <w:t xml:space="preserve"> маркировка в соответствии с постановлением Правительства РА N </w:t>
            </w:r>
            <w:r w:rsidRPr="00EC5EF2">
              <w:rPr>
                <w:color w:val="202124"/>
                <w:sz w:val="20"/>
                <w:szCs w:val="20"/>
                <w:lang w:bidi="ar-SA"/>
              </w:rPr>
              <w:lastRenderedPageBreak/>
              <w:t>1438-Н от 29 сентября 2011 года «Об утвержд</w:t>
            </w:r>
            <w:r w:rsidRPr="00EC5EF2">
              <w:rPr>
                <w:rFonts w:ascii="inherit" w:hAnsi="inherit" w:cs="Courier New"/>
                <w:color w:val="202124"/>
                <w:sz w:val="20"/>
                <w:szCs w:val="20"/>
                <w:lang w:bidi="ar-SA"/>
              </w:rPr>
              <w:t xml:space="preserve">ении технического регламента яиц» </w:t>
            </w:r>
            <w:r w:rsidRPr="00EC5EF2">
              <w:rPr>
                <w:rFonts w:ascii="Sylfaen" w:hAnsi="Sylfaen" w:cs="Sylfaen"/>
                <w:color w:val="202124"/>
                <w:sz w:val="20"/>
                <w:szCs w:val="20"/>
                <w:lang w:bidi="ar-SA"/>
              </w:rPr>
              <w:t>և</w:t>
            </w:r>
            <w:r w:rsidRPr="00EC5EF2">
              <w:rPr>
                <w:color w:val="202124"/>
                <w:sz w:val="20"/>
                <w:szCs w:val="20"/>
                <w:lang w:bidi="ar-SA"/>
              </w:rPr>
              <w:t xml:space="preserve"> статья 8 Закона РА «О безопасности пищевых продуктов». Срок годности не менее 90</w:t>
            </w:r>
            <w:r w:rsidRPr="00EC5EF2">
              <w:rPr>
                <w:rFonts w:ascii="inherit" w:hAnsi="inherit" w:cs="Courier New"/>
                <w:color w:val="202124"/>
                <w:sz w:val="20"/>
                <w:szCs w:val="20"/>
                <w:lang w:bidi="ar-SA"/>
              </w:rPr>
              <w:t>%</w:t>
            </w:r>
          </w:p>
          <w:p w:rsidR="00EC5EF2" w:rsidRPr="00EC5EF2" w:rsidRDefault="00EC5EF2" w:rsidP="00EC5EF2">
            <w:pPr>
              <w:rPr>
                <w:rFonts w:ascii="GHEA Grapalat" w:hAnsi="GHEA Grapalat"/>
                <w:sz w:val="20"/>
                <w:szCs w:val="20"/>
                <w:lang w:val="hy-AM"/>
              </w:rPr>
            </w:pPr>
          </w:p>
        </w:tc>
        <w:tc>
          <w:tcPr>
            <w:tcW w:w="1622" w:type="dxa"/>
          </w:tcPr>
          <w:p w:rsidR="00EC5EF2" w:rsidRPr="00EC5EF2" w:rsidRDefault="00EC5EF2" w:rsidP="00EC5EF2">
            <w:pPr>
              <w:widowControl w:val="0"/>
              <w:jc w:val="center"/>
              <w:rPr>
                <w:rFonts w:ascii="GHEA Grapalat" w:hAnsi="GHEA Grapalat"/>
                <w:sz w:val="20"/>
                <w:szCs w:val="20"/>
              </w:rPr>
            </w:pPr>
            <w:r w:rsidRPr="00EC5EF2">
              <w:rPr>
                <w:rFonts w:ascii="GHEA Grapalat" w:hAnsi="GHEA Grapalat"/>
                <w:sz w:val="20"/>
                <w:szCs w:val="20"/>
              </w:rPr>
              <w:lastRenderedPageBreak/>
              <w:t>Кг</w:t>
            </w:r>
          </w:p>
        </w:tc>
        <w:tc>
          <w:tcPr>
            <w:tcW w:w="1134" w:type="dxa"/>
          </w:tcPr>
          <w:p w:rsidR="00EC5EF2" w:rsidRPr="00EC5EF2" w:rsidRDefault="00EC5EF2" w:rsidP="00EC5EF2">
            <w:pPr>
              <w:widowControl w:val="0"/>
              <w:jc w:val="center"/>
              <w:rPr>
                <w:rFonts w:ascii="GHEA Grapalat" w:hAnsi="GHEA Grapalat"/>
                <w:sz w:val="20"/>
                <w:szCs w:val="20"/>
              </w:rPr>
            </w:pPr>
          </w:p>
        </w:tc>
        <w:tc>
          <w:tcPr>
            <w:tcW w:w="761" w:type="dxa"/>
          </w:tcPr>
          <w:p w:rsidR="00EC5EF2" w:rsidRPr="00EC5EF2" w:rsidRDefault="00EC5EF2" w:rsidP="00EC5EF2">
            <w:pPr>
              <w:widowControl w:val="0"/>
              <w:jc w:val="center"/>
              <w:rPr>
                <w:rFonts w:ascii="GHEA Grapalat" w:hAnsi="GHEA Grapalat"/>
                <w:sz w:val="20"/>
                <w:szCs w:val="20"/>
              </w:rPr>
            </w:pPr>
          </w:p>
        </w:tc>
        <w:tc>
          <w:tcPr>
            <w:tcW w:w="709" w:type="dxa"/>
            <w:vAlign w:val="bottom"/>
          </w:tcPr>
          <w:p w:rsidR="00EC5EF2" w:rsidRPr="00EC5EF2" w:rsidRDefault="00EC5EF2" w:rsidP="00EC5EF2">
            <w:pPr>
              <w:jc w:val="center"/>
              <w:rPr>
                <w:rFonts w:ascii="Arial LatArm" w:hAnsi="Arial LatArm" w:cs="Calibri"/>
                <w:sz w:val="20"/>
                <w:szCs w:val="20"/>
              </w:rPr>
            </w:pPr>
            <w:r w:rsidRPr="00EC5EF2">
              <w:rPr>
                <w:rFonts w:ascii="Arial LatArm" w:hAnsi="Arial LatArm"/>
                <w:sz w:val="20"/>
                <w:szCs w:val="20"/>
              </w:rPr>
              <w:t>2700</w:t>
            </w:r>
          </w:p>
        </w:tc>
        <w:tc>
          <w:tcPr>
            <w:tcW w:w="1111" w:type="dxa"/>
          </w:tcPr>
          <w:p w:rsidR="00EC5EF2" w:rsidRPr="00EC5EF2" w:rsidRDefault="00EC5EF2" w:rsidP="00EC5EF2">
            <w:pPr>
              <w:rPr>
                <w:sz w:val="20"/>
                <w:szCs w:val="20"/>
              </w:rPr>
            </w:pPr>
            <w:r w:rsidRPr="00EC5EF2">
              <w:rPr>
                <w:rStyle w:val="y2iqfc"/>
                <w:rFonts w:ascii="inherit" w:hAnsi="inherit"/>
                <w:color w:val="202124"/>
                <w:sz w:val="20"/>
                <w:szCs w:val="20"/>
              </w:rPr>
              <w:t xml:space="preserve">РА Араратская область с. </w:t>
            </w:r>
            <w:r w:rsidRPr="00EC5EF2">
              <w:rPr>
                <w:rStyle w:val="y2iqfc"/>
                <w:rFonts w:ascii="inherit" w:hAnsi="inherit"/>
                <w:color w:val="202124"/>
                <w:sz w:val="20"/>
                <w:szCs w:val="20"/>
              </w:rPr>
              <w:lastRenderedPageBreak/>
              <w:t>Ванашен К. Алоян 22</w:t>
            </w:r>
          </w:p>
        </w:tc>
        <w:tc>
          <w:tcPr>
            <w:tcW w:w="873" w:type="dxa"/>
            <w:vAlign w:val="bottom"/>
          </w:tcPr>
          <w:p w:rsidR="00EC5EF2" w:rsidRPr="00EC5EF2" w:rsidRDefault="00EC5EF2" w:rsidP="00EC5EF2">
            <w:pPr>
              <w:jc w:val="center"/>
              <w:rPr>
                <w:rFonts w:ascii="Arial LatArm" w:hAnsi="Arial LatArm" w:cs="Calibri"/>
                <w:sz w:val="20"/>
                <w:szCs w:val="20"/>
              </w:rPr>
            </w:pPr>
            <w:r w:rsidRPr="00EC5EF2">
              <w:rPr>
                <w:rFonts w:ascii="Arial LatArm" w:hAnsi="Arial LatArm"/>
                <w:sz w:val="20"/>
                <w:szCs w:val="20"/>
              </w:rPr>
              <w:lastRenderedPageBreak/>
              <w:t>2700</w:t>
            </w:r>
          </w:p>
        </w:tc>
        <w:tc>
          <w:tcPr>
            <w:tcW w:w="883" w:type="dxa"/>
          </w:tcPr>
          <w:p w:rsidR="00EC5EF2" w:rsidRPr="00EC5EF2" w:rsidRDefault="00EC5EF2" w:rsidP="00EC5EF2">
            <w:pPr>
              <w:widowControl w:val="0"/>
              <w:jc w:val="center"/>
              <w:rPr>
                <w:rFonts w:ascii="GHEA Grapalat" w:hAnsi="GHEA Grapalat"/>
                <w:sz w:val="20"/>
                <w:szCs w:val="20"/>
              </w:rPr>
            </w:pPr>
            <w:r w:rsidRPr="00EC5EF2">
              <w:rPr>
                <w:rFonts w:ascii="GHEA Grapalat" w:hAnsi="GHEA Grapalat"/>
                <w:sz w:val="20"/>
                <w:szCs w:val="20"/>
              </w:rPr>
              <w:t xml:space="preserve"> после заклячения догово</w:t>
            </w:r>
            <w:r w:rsidRPr="00EC5EF2">
              <w:rPr>
                <w:rFonts w:ascii="GHEA Grapalat" w:hAnsi="GHEA Grapalat"/>
                <w:sz w:val="20"/>
                <w:szCs w:val="20"/>
              </w:rPr>
              <w:lastRenderedPageBreak/>
              <w:t xml:space="preserve">ра </w:t>
            </w:r>
          </w:p>
        </w:tc>
      </w:tr>
    </w:tbl>
    <w:p w:rsidR="008C0813" w:rsidRPr="008C0813" w:rsidRDefault="008C0813" w:rsidP="00864B8A">
      <w:pPr>
        <w:widowControl w:val="0"/>
        <w:spacing w:after="160"/>
        <w:rPr>
          <w:rFonts w:ascii="GHEA Grapalat" w:hAnsi="GHEA Grapalat"/>
          <w:lang w:val="en-US"/>
        </w:rPr>
      </w:pP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D176EF" w:rsidRDefault="0029537B" w:rsidP="00D176EF">
      <w:pPr>
        <w:rPr>
          <w:rFonts w:ascii="Arial Unicode" w:eastAsia="Calibri" w:hAnsi="Arial Unicode"/>
          <w:sz w:val="22"/>
          <w:szCs w:val="22"/>
          <w:lang w:val="es-ES"/>
        </w:rPr>
      </w:pPr>
      <w:r>
        <w:rPr>
          <w:rFonts w:ascii="Arial Unicode" w:eastAsia="Calibri" w:hAnsi="Arial Unicode"/>
          <w:sz w:val="22"/>
          <w:szCs w:val="22"/>
          <w:lang w:val="es-ES"/>
        </w:rPr>
        <w:t>Программы Продовльствия</w:t>
      </w:r>
    </w:p>
    <w:p w:rsidR="00D176EF" w:rsidRDefault="00D176EF" w:rsidP="00D176EF">
      <w:pPr>
        <w:widowControl w:val="0"/>
        <w:jc w:val="both"/>
        <w:rPr>
          <w:rFonts w:ascii="Arial Unicode" w:hAnsi="Arial Unicode"/>
          <w:lang w:val="es-ES"/>
        </w:rPr>
      </w:pP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ПОСТАВКА ОСУЩЕСТВЛЯЕТСЯ ПОСТАВЩИКОМ</w:t>
      </w:r>
    </w:p>
    <w:p w:rsidR="00D176EF" w:rsidRPr="00556AF1" w:rsidRDefault="0029537B" w:rsidP="00D176EF">
      <w:pPr>
        <w:widowControl w:val="0"/>
        <w:jc w:val="both"/>
        <w:rPr>
          <w:rFonts w:ascii="Arial Unicode" w:hAnsi="Arial Unicode"/>
          <w:lang w:val="hy-AM"/>
        </w:rPr>
      </w:pPr>
      <w:r w:rsidRPr="0029537B">
        <w:rPr>
          <w:rFonts w:ascii="Arial Unicode" w:hAnsi="Arial Unicode"/>
        </w:rPr>
        <w:t>*</w:t>
      </w:r>
      <w:r w:rsidR="00D176EF" w:rsidRPr="00556AF1">
        <w:rPr>
          <w:rFonts w:ascii="Arial Unicode" w:hAnsi="Arial Unicode"/>
          <w:lang w:val="hy-AM"/>
        </w:rPr>
        <w:t xml:space="preserve"> Поставка сухих продуктовых пакетов может быть сокращена из-за </w:t>
      </w:r>
      <w:r>
        <w:rPr>
          <w:rFonts w:ascii="Arial Unicode" w:hAnsi="Arial Unicode"/>
          <w:lang w:val="hy-AM"/>
        </w:rPr>
        <w:t>сокращения количества студентов</w:t>
      </w:r>
      <w:r w:rsidR="00D176EF" w:rsidRPr="00556AF1">
        <w:rPr>
          <w:rFonts w:ascii="Arial Unicode" w:hAnsi="Arial Unicode"/>
          <w:lang w:val="hy-AM"/>
        </w:rPr>
        <w:t>.</w:t>
      </w:r>
    </w:p>
    <w:p w:rsidR="00D176EF" w:rsidRPr="00556AF1" w:rsidRDefault="00D176EF" w:rsidP="00D176EF">
      <w:pPr>
        <w:widowControl w:val="0"/>
        <w:jc w:val="both"/>
        <w:rPr>
          <w:rFonts w:ascii="Arial Unicode" w:hAnsi="Arial Unicode"/>
          <w:lang w:val="hy-AM"/>
        </w:rPr>
      </w:pPr>
      <w:r w:rsidRPr="00556AF1">
        <w:rPr>
          <w:rFonts w:ascii="Arial Unicode" w:hAnsi="Arial Unicode"/>
          <w:lang w:val="hy-AM"/>
        </w:rPr>
        <w:t>*** Транспортировка и разгрузка товара должны производиться поставщиком.</w:t>
      </w:r>
    </w:p>
    <w:p w:rsidR="00D176EF" w:rsidRPr="00556AF1" w:rsidRDefault="00D176EF" w:rsidP="00D176EF">
      <w:pPr>
        <w:widowControl w:val="0"/>
        <w:jc w:val="both"/>
        <w:rPr>
          <w:rFonts w:ascii="Arial Unicode" w:hAnsi="Arial Unicode"/>
          <w:lang w:val="hy-AM"/>
        </w:rPr>
      </w:pPr>
    </w:p>
    <w:p w:rsidR="00F954E8" w:rsidRPr="00D176EF" w:rsidRDefault="00F954E8" w:rsidP="00B46D58">
      <w:pPr>
        <w:widowControl w:val="0"/>
        <w:jc w:val="both"/>
        <w:rPr>
          <w:rFonts w:ascii="GHEA Grapalat" w:hAnsi="GHEA Grapalat"/>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954"/>
        <w:gridCol w:w="2038"/>
        <w:gridCol w:w="913"/>
        <w:gridCol w:w="952"/>
        <w:gridCol w:w="666"/>
        <w:gridCol w:w="813"/>
        <w:gridCol w:w="596"/>
        <w:gridCol w:w="604"/>
        <w:gridCol w:w="676"/>
        <w:gridCol w:w="791"/>
        <w:gridCol w:w="882"/>
        <w:gridCol w:w="836"/>
        <w:gridCol w:w="916"/>
        <w:gridCol w:w="841"/>
        <w:gridCol w:w="760"/>
      </w:tblGrid>
      <w:tr w:rsidR="00864B8A" w:rsidRPr="00B138F3" w:rsidTr="005E38B4">
        <w:trPr>
          <w:trHeight w:val="305"/>
          <w:jc w:val="center"/>
        </w:trPr>
        <w:tc>
          <w:tcPr>
            <w:tcW w:w="15905" w:type="dxa"/>
            <w:gridSpan w:val="16"/>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5E38B4">
        <w:trPr>
          <w:trHeight w:val="747"/>
          <w:jc w:val="center"/>
        </w:trPr>
        <w:tc>
          <w:tcPr>
            <w:tcW w:w="1669"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6"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61"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09" w:type="dxa"/>
            <w:gridSpan w:val="13"/>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lang w:val="ru-MO"/>
              </w:rPr>
              <w:t>2</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0"/>
              <w:t>**</w:t>
            </w:r>
          </w:p>
        </w:tc>
      </w:tr>
      <w:tr w:rsidR="00864B8A" w:rsidRPr="00B138F3" w:rsidTr="005E38B4">
        <w:trPr>
          <w:trHeight w:val="594"/>
          <w:jc w:val="center"/>
        </w:trPr>
        <w:tc>
          <w:tcPr>
            <w:tcW w:w="1669" w:type="dxa"/>
          </w:tcPr>
          <w:p w:rsidR="00864B8A" w:rsidRPr="00B138F3" w:rsidRDefault="00864B8A" w:rsidP="005E38B4">
            <w:pPr>
              <w:widowControl w:val="0"/>
              <w:jc w:val="center"/>
              <w:rPr>
                <w:rFonts w:ascii="GHEA Grapalat" w:hAnsi="GHEA Grapalat"/>
                <w:sz w:val="16"/>
                <w:szCs w:val="16"/>
              </w:rPr>
            </w:pPr>
          </w:p>
        </w:tc>
        <w:tc>
          <w:tcPr>
            <w:tcW w:w="1966" w:type="dxa"/>
          </w:tcPr>
          <w:p w:rsidR="00864B8A" w:rsidRPr="00B138F3" w:rsidRDefault="00864B8A" w:rsidP="005E38B4">
            <w:pPr>
              <w:widowControl w:val="0"/>
              <w:jc w:val="center"/>
              <w:rPr>
                <w:rFonts w:ascii="GHEA Grapalat" w:hAnsi="GHEA Grapalat"/>
                <w:sz w:val="16"/>
                <w:szCs w:val="16"/>
              </w:rPr>
            </w:pPr>
          </w:p>
        </w:tc>
        <w:tc>
          <w:tcPr>
            <w:tcW w:w="2061" w:type="dxa"/>
          </w:tcPr>
          <w:p w:rsidR="00864B8A" w:rsidRPr="00B138F3" w:rsidRDefault="00864B8A" w:rsidP="005E38B4">
            <w:pPr>
              <w:widowControl w:val="0"/>
              <w:jc w:val="center"/>
              <w:rPr>
                <w:rFonts w:ascii="GHEA Grapalat" w:hAnsi="GHEA Grapalat"/>
                <w:sz w:val="16"/>
                <w:szCs w:val="16"/>
              </w:rPr>
            </w:pPr>
          </w:p>
        </w:tc>
        <w:tc>
          <w:tcPr>
            <w:tcW w:w="91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5"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2"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C5EF2" w:rsidRPr="00B138F3" w:rsidTr="003D3309">
        <w:trPr>
          <w:trHeight w:val="404"/>
          <w:jc w:val="center"/>
        </w:trPr>
        <w:tc>
          <w:tcPr>
            <w:tcW w:w="1669" w:type="dxa"/>
          </w:tcPr>
          <w:p w:rsidR="00EC5EF2" w:rsidRPr="00A71D81" w:rsidRDefault="00EC5EF2" w:rsidP="005E38B4">
            <w:pPr>
              <w:jc w:val="center"/>
              <w:rPr>
                <w:rFonts w:ascii="GHEA Grapalat" w:hAnsi="GHEA Grapalat"/>
                <w:sz w:val="20"/>
              </w:rPr>
            </w:pPr>
            <w:r>
              <w:rPr>
                <w:rFonts w:ascii="GHEA Grapalat" w:hAnsi="GHEA Grapalat"/>
                <w:sz w:val="20"/>
              </w:rPr>
              <w:t>1</w:t>
            </w:r>
          </w:p>
        </w:tc>
        <w:tc>
          <w:tcPr>
            <w:tcW w:w="1966" w:type="dxa"/>
            <w:vAlign w:val="bottom"/>
          </w:tcPr>
          <w:p w:rsidR="00EC5EF2" w:rsidRPr="00EC5EF2" w:rsidRDefault="00EC5EF2" w:rsidP="00F8214C">
            <w:pPr>
              <w:rPr>
                <w:rFonts w:ascii="Arial LatArm" w:hAnsi="Arial LatArm"/>
                <w:sz w:val="20"/>
                <w:szCs w:val="20"/>
              </w:rPr>
            </w:pPr>
            <w:r w:rsidRPr="00EC5EF2">
              <w:rPr>
                <w:rFonts w:ascii="Arial LatArm" w:hAnsi="Arial LatArm"/>
                <w:sz w:val="20"/>
                <w:szCs w:val="20"/>
              </w:rPr>
              <w:t>15541200</w:t>
            </w:r>
          </w:p>
          <w:p w:rsidR="00EC5EF2" w:rsidRPr="00EC5EF2" w:rsidRDefault="00EC5EF2" w:rsidP="00F8214C">
            <w:pPr>
              <w:rPr>
                <w:rFonts w:ascii="GHEA Grapalat" w:hAnsi="GHEA Grapalat"/>
                <w:sz w:val="20"/>
                <w:szCs w:val="20"/>
              </w:rPr>
            </w:pPr>
          </w:p>
        </w:tc>
        <w:tc>
          <w:tcPr>
            <w:tcW w:w="2061" w:type="dxa"/>
            <w:vAlign w:val="bottom"/>
          </w:tcPr>
          <w:p w:rsidR="00EC5EF2" w:rsidRPr="00EC5EF2" w:rsidRDefault="00EC5EF2" w:rsidP="00F8214C">
            <w:pPr>
              <w:rPr>
                <w:rFonts w:ascii="GHEA Grapalat" w:hAnsi="GHEA Grapalat"/>
                <w:sz w:val="20"/>
                <w:szCs w:val="20"/>
              </w:rPr>
            </w:pPr>
            <w:r w:rsidRPr="00EC5EF2">
              <w:rPr>
                <w:rFonts w:ascii="GHEA Grapalat" w:hAnsi="GHEA Grapalat"/>
                <w:sz w:val="20"/>
                <w:szCs w:val="20"/>
              </w:rPr>
              <w:t xml:space="preserve"> </w:t>
            </w:r>
            <w:r w:rsidRPr="00EC5EF2">
              <w:rPr>
                <w:rFonts w:ascii="inherit" w:hAnsi="inherit" w:cs="Courier New"/>
                <w:color w:val="202124"/>
                <w:sz w:val="20"/>
                <w:szCs w:val="20"/>
                <w:lang w:bidi="ar-SA"/>
              </w:rPr>
              <w:t>Сыр</w:t>
            </w:r>
          </w:p>
        </w:tc>
        <w:tc>
          <w:tcPr>
            <w:tcW w:w="919" w:type="dxa"/>
            <w:vAlign w:val="center"/>
          </w:tcPr>
          <w:p w:rsidR="00EC5EF2" w:rsidRPr="00B138F3" w:rsidRDefault="00EC5EF2" w:rsidP="005E38B4">
            <w:pPr>
              <w:widowControl w:val="0"/>
              <w:jc w:val="center"/>
              <w:rPr>
                <w:rFonts w:ascii="GHEA Grapalat" w:hAnsi="GHEA Grapalat"/>
                <w:sz w:val="16"/>
                <w:szCs w:val="16"/>
              </w:rPr>
            </w:pPr>
          </w:p>
        </w:tc>
        <w:tc>
          <w:tcPr>
            <w:tcW w:w="955" w:type="dxa"/>
            <w:vAlign w:val="center"/>
          </w:tcPr>
          <w:p w:rsidR="00EC5EF2" w:rsidRPr="00B138F3" w:rsidRDefault="00EC5EF2" w:rsidP="005E38B4">
            <w:pPr>
              <w:widowControl w:val="0"/>
              <w:jc w:val="center"/>
              <w:rPr>
                <w:rFonts w:ascii="GHEA Grapalat" w:hAnsi="GHEA Grapalat"/>
                <w:sz w:val="16"/>
                <w:szCs w:val="16"/>
              </w:rPr>
            </w:pPr>
          </w:p>
        </w:tc>
        <w:tc>
          <w:tcPr>
            <w:tcW w:w="668"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30%</w:t>
            </w:r>
          </w:p>
        </w:tc>
        <w:tc>
          <w:tcPr>
            <w:tcW w:w="816"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40%</w:t>
            </w:r>
          </w:p>
        </w:tc>
        <w:tc>
          <w:tcPr>
            <w:tcW w:w="526"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50%</w:t>
            </w:r>
          </w:p>
        </w:tc>
        <w:tc>
          <w:tcPr>
            <w:tcW w:w="604"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60%</w:t>
            </w:r>
          </w:p>
        </w:tc>
        <w:tc>
          <w:tcPr>
            <w:tcW w:w="679"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70%</w:t>
            </w:r>
          </w:p>
        </w:tc>
        <w:tc>
          <w:tcPr>
            <w:tcW w:w="795"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80%</w:t>
            </w:r>
          </w:p>
        </w:tc>
        <w:tc>
          <w:tcPr>
            <w:tcW w:w="883"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90%</w:t>
            </w:r>
          </w:p>
        </w:tc>
        <w:tc>
          <w:tcPr>
            <w:tcW w:w="838"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95%</w:t>
            </w:r>
          </w:p>
        </w:tc>
        <w:tc>
          <w:tcPr>
            <w:tcW w:w="922"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842"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762"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100%</w:t>
            </w:r>
          </w:p>
        </w:tc>
      </w:tr>
      <w:tr w:rsidR="00EC5EF2" w:rsidRPr="00B138F3" w:rsidTr="003D3309">
        <w:trPr>
          <w:trHeight w:val="404"/>
          <w:jc w:val="center"/>
        </w:trPr>
        <w:tc>
          <w:tcPr>
            <w:tcW w:w="1669" w:type="dxa"/>
          </w:tcPr>
          <w:p w:rsidR="00EC5EF2" w:rsidRPr="005D2781" w:rsidRDefault="00EC5EF2" w:rsidP="005E38B4">
            <w:pPr>
              <w:jc w:val="center"/>
              <w:rPr>
                <w:rFonts w:ascii="GHEA Grapalat" w:hAnsi="GHEA Grapalat"/>
                <w:sz w:val="20"/>
                <w:lang w:val="en-US"/>
              </w:rPr>
            </w:pPr>
            <w:r>
              <w:rPr>
                <w:rFonts w:ascii="GHEA Grapalat" w:hAnsi="GHEA Grapalat"/>
                <w:sz w:val="20"/>
                <w:lang w:val="en-US"/>
              </w:rPr>
              <w:t>2</w:t>
            </w:r>
          </w:p>
        </w:tc>
        <w:tc>
          <w:tcPr>
            <w:tcW w:w="1966" w:type="dxa"/>
            <w:vAlign w:val="bottom"/>
          </w:tcPr>
          <w:p w:rsidR="00EC5EF2" w:rsidRPr="00EC5EF2" w:rsidRDefault="00EC5EF2" w:rsidP="00F8214C">
            <w:pPr>
              <w:rPr>
                <w:rFonts w:ascii="Arial LatArm" w:hAnsi="Arial LatArm"/>
                <w:sz w:val="20"/>
                <w:szCs w:val="20"/>
              </w:rPr>
            </w:pPr>
            <w:r w:rsidRPr="00EC5EF2">
              <w:rPr>
                <w:rFonts w:ascii="Arial LatArm" w:hAnsi="Arial LatArm"/>
                <w:sz w:val="20"/>
                <w:szCs w:val="20"/>
              </w:rPr>
              <w:t>3142510</w:t>
            </w:r>
          </w:p>
          <w:p w:rsidR="00EC5EF2" w:rsidRPr="00EC5EF2" w:rsidRDefault="00EC5EF2" w:rsidP="00F8214C">
            <w:pPr>
              <w:rPr>
                <w:rFonts w:ascii="GHEA Grapalat" w:hAnsi="GHEA Grapalat"/>
                <w:sz w:val="20"/>
                <w:szCs w:val="20"/>
              </w:rPr>
            </w:pPr>
          </w:p>
        </w:tc>
        <w:tc>
          <w:tcPr>
            <w:tcW w:w="2061" w:type="dxa"/>
            <w:vAlign w:val="bottom"/>
          </w:tcPr>
          <w:p w:rsidR="00EC5EF2" w:rsidRPr="00EC5EF2" w:rsidRDefault="00EC5EF2" w:rsidP="00F8214C">
            <w:pPr>
              <w:rPr>
                <w:rFonts w:ascii="GHEA Grapalat" w:hAnsi="GHEA Grapalat"/>
                <w:sz w:val="20"/>
                <w:szCs w:val="20"/>
              </w:rPr>
            </w:pPr>
            <w:r w:rsidRPr="00EC5EF2">
              <w:rPr>
                <w:rFonts w:ascii="inherit" w:hAnsi="inherit" w:cs="Courier New"/>
                <w:color w:val="202124"/>
                <w:sz w:val="20"/>
                <w:szCs w:val="20"/>
                <w:lang w:bidi="ar-SA"/>
              </w:rPr>
              <w:t>Яйца</w:t>
            </w:r>
          </w:p>
        </w:tc>
        <w:tc>
          <w:tcPr>
            <w:tcW w:w="919" w:type="dxa"/>
            <w:vAlign w:val="center"/>
          </w:tcPr>
          <w:p w:rsidR="00EC5EF2" w:rsidRPr="00B138F3" w:rsidRDefault="00EC5EF2" w:rsidP="005E38B4">
            <w:pPr>
              <w:widowControl w:val="0"/>
              <w:jc w:val="center"/>
              <w:rPr>
                <w:rFonts w:ascii="GHEA Grapalat" w:hAnsi="GHEA Grapalat"/>
                <w:sz w:val="16"/>
                <w:szCs w:val="16"/>
              </w:rPr>
            </w:pPr>
          </w:p>
        </w:tc>
        <w:tc>
          <w:tcPr>
            <w:tcW w:w="955" w:type="dxa"/>
            <w:vAlign w:val="center"/>
          </w:tcPr>
          <w:p w:rsidR="00EC5EF2" w:rsidRPr="00B138F3" w:rsidRDefault="00EC5EF2" w:rsidP="005E38B4">
            <w:pPr>
              <w:widowControl w:val="0"/>
              <w:jc w:val="center"/>
              <w:rPr>
                <w:rFonts w:ascii="GHEA Grapalat" w:hAnsi="GHEA Grapalat"/>
                <w:sz w:val="16"/>
                <w:szCs w:val="16"/>
              </w:rPr>
            </w:pPr>
          </w:p>
        </w:tc>
        <w:tc>
          <w:tcPr>
            <w:tcW w:w="668"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30%</w:t>
            </w:r>
          </w:p>
        </w:tc>
        <w:tc>
          <w:tcPr>
            <w:tcW w:w="816"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40%</w:t>
            </w:r>
          </w:p>
        </w:tc>
        <w:tc>
          <w:tcPr>
            <w:tcW w:w="526"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50%</w:t>
            </w:r>
          </w:p>
        </w:tc>
        <w:tc>
          <w:tcPr>
            <w:tcW w:w="604"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60%</w:t>
            </w:r>
          </w:p>
        </w:tc>
        <w:tc>
          <w:tcPr>
            <w:tcW w:w="679"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70%</w:t>
            </w:r>
          </w:p>
        </w:tc>
        <w:tc>
          <w:tcPr>
            <w:tcW w:w="795"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80%</w:t>
            </w:r>
          </w:p>
        </w:tc>
        <w:tc>
          <w:tcPr>
            <w:tcW w:w="883" w:type="dxa"/>
          </w:tcPr>
          <w:p w:rsidR="00EC5EF2" w:rsidRPr="003539C2" w:rsidRDefault="00EC5EF2" w:rsidP="00F8214C">
            <w:pPr>
              <w:jc w:val="right"/>
              <w:rPr>
                <w:rFonts w:ascii="GHEA Grapalat" w:hAnsi="GHEA Grapalat" w:cs="Arial"/>
                <w:sz w:val="20"/>
                <w:szCs w:val="20"/>
                <w:lang w:val="pt-BR"/>
              </w:rPr>
            </w:pPr>
            <w:r w:rsidRPr="003539C2">
              <w:rPr>
                <w:rFonts w:ascii="GHEA Grapalat" w:hAnsi="GHEA Grapalat" w:cs="Arial"/>
                <w:sz w:val="20"/>
                <w:szCs w:val="20"/>
                <w:lang w:val="pt-BR"/>
              </w:rPr>
              <w:t>90%</w:t>
            </w:r>
          </w:p>
        </w:tc>
        <w:tc>
          <w:tcPr>
            <w:tcW w:w="838"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95%</w:t>
            </w:r>
          </w:p>
        </w:tc>
        <w:tc>
          <w:tcPr>
            <w:tcW w:w="922"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842"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100%</w:t>
            </w:r>
          </w:p>
        </w:tc>
        <w:tc>
          <w:tcPr>
            <w:tcW w:w="762" w:type="dxa"/>
          </w:tcPr>
          <w:p w:rsidR="00EC5EF2" w:rsidRPr="003539C2" w:rsidRDefault="00EC5EF2" w:rsidP="00F8214C">
            <w:pPr>
              <w:jc w:val="both"/>
              <w:rPr>
                <w:rFonts w:ascii="GHEA Grapalat" w:hAnsi="GHEA Grapalat" w:cs="Arial"/>
                <w:sz w:val="20"/>
                <w:szCs w:val="20"/>
                <w:lang w:val="pt-BR"/>
              </w:rPr>
            </w:pPr>
            <w:r w:rsidRPr="003539C2">
              <w:rPr>
                <w:rFonts w:ascii="GHEA Grapalat" w:hAnsi="GHEA Grapalat" w:cs="Arial"/>
                <w:sz w:val="20"/>
                <w:szCs w:val="20"/>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EC5EF2">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C5EF2">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C5EF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C5EF2">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C5EF2">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C5EF2">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C5EF2">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C5EF2">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C5EF2">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C5EF2">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C5EF2">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C5EF2">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C5EF2">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C5EF2">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C5EF2">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C5EF2">
      <w:pPr>
        <w:widowControl w:val="0"/>
        <w:ind w:firstLine="375"/>
        <w:rPr>
          <w:rFonts w:ascii="GHEA Grapalat" w:hAnsi="GHEA Grapalat"/>
          <w:iCs/>
        </w:rPr>
      </w:pPr>
    </w:p>
    <w:p w:rsidR="0038400D" w:rsidRPr="00B138F3" w:rsidRDefault="0038400D" w:rsidP="00EC5EF2">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C5EF2">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C5EF2">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EC5EF2">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C5EF2">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C5EF2">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C5EF2">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C5EF2">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C5EF2">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C5E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C5EF2">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EC5EF2">
      <w:pPr>
        <w:widowControl w:val="0"/>
        <w:ind w:firstLine="375"/>
        <w:jc w:val="both"/>
        <w:rPr>
          <w:rFonts w:ascii="GHEA Grapalat" w:hAnsi="GHEA Grapalat" w:cs="Arial"/>
          <w:iCs/>
          <w:lang w:val="en-US"/>
        </w:rPr>
      </w:pPr>
    </w:p>
    <w:p w:rsidR="0038400D" w:rsidRPr="00B138F3" w:rsidRDefault="0038400D" w:rsidP="00EC5EF2">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C5EF2">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C5EF2">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C5EF2">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C5EF2">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C5EF2">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C5EF2">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C5EF2">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C5EF2">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C5EF2">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C5EF2">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C5EF2">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C5EF2">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C5EF2">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8DF" w:rsidRDefault="008048DF">
      <w:r>
        <w:separator/>
      </w:r>
    </w:p>
  </w:endnote>
  <w:endnote w:type="continuationSeparator" w:id="1">
    <w:p w:rsidR="008048DF" w:rsidRDefault="00804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5634D4" w:rsidRPr="00C861E9" w:rsidRDefault="005634D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C5EF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8DF" w:rsidRDefault="008048DF">
      <w:r>
        <w:separator/>
      </w:r>
    </w:p>
  </w:footnote>
  <w:footnote w:type="continuationSeparator" w:id="1">
    <w:p w:rsidR="008048DF" w:rsidRDefault="008048DF">
      <w:r>
        <w:continuationSeparator/>
      </w:r>
    </w:p>
  </w:footnote>
  <w:footnote w:id="2">
    <w:p w:rsidR="005634D4" w:rsidRPr="00CD6B60" w:rsidRDefault="005634D4"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634D4" w:rsidRPr="00CD6B60" w:rsidRDefault="005634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34D4" w:rsidRPr="00CD6B60" w:rsidRDefault="005634D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34D4" w:rsidRPr="00CD6B60" w:rsidRDefault="005634D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634D4" w:rsidRPr="008842CE" w:rsidRDefault="005634D4"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634D4" w:rsidRPr="000811C1" w:rsidRDefault="005634D4">
      <w:pPr>
        <w:pStyle w:val="FootnoteText"/>
        <w:rPr>
          <w:lang w:val="af-ZA"/>
        </w:rPr>
      </w:pPr>
    </w:p>
  </w:footnote>
  <w:footnote w:id="4">
    <w:p w:rsidR="005634D4" w:rsidRPr="00A31673" w:rsidRDefault="005634D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5">
    <w:p w:rsidR="005634D4" w:rsidRDefault="005634D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34D4" w:rsidRDefault="005634D4" w:rsidP="006B3E56">
      <w:pPr>
        <w:pStyle w:val="FootnoteText"/>
        <w:rPr>
          <w:rFonts w:asciiTheme="minorHAnsi" w:hAnsiTheme="minorHAnsi"/>
          <w:lang w:val="af-ZA"/>
        </w:rPr>
      </w:pPr>
    </w:p>
  </w:footnote>
  <w:footnote w:id="6">
    <w:p w:rsidR="005634D4" w:rsidRPr="00D3436F" w:rsidRDefault="005634D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634D4" w:rsidRPr="00D3436F" w:rsidRDefault="005634D4">
      <w:pPr>
        <w:pStyle w:val="FootnoteText"/>
        <w:rPr>
          <w:lang w:val="es-ES"/>
        </w:rPr>
      </w:pPr>
    </w:p>
  </w:footnote>
  <w:footnote w:id="7">
    <w:p w:rsidR="005634D4" w:rsidRPr="008842CE" w:rsidRDefault="005634D4" w:rsidP="003D2FE2">
      <w:pPr>
        <w:pStyle w:val="FootnoteText"/>
        <w:jc w:val="both"/>
      </w:pPr>
    </w:p>
  </w:footnote>
  <w:footnote w:id="8">
    <w:p w:rsidR="005634D4" w:rsidRPr="008842CE" w:rsidRDefault="005634D4" w:rsidP="000A214C">
      <w:pPr>
        <w:pStyle w:val="FootnoteText"/>
        <w:jc w:val="both"/>
      </w:pPr>
    </w:p>
  </w:footnote>
  <w:footnote w:id="9">
    <w:p w:rsidR="005634D4" w:rsidRPr="00D3436F" w:rsidRDefault="005634D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5634D4" w:rsidRPr="008842CE" w:rsidRDefault="005634D4"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5634D4" w:rsidRPr="00D3436F" w:rsidRDefault="005634D4">
      <w:pPr>
        <w:pStyle w:val="FootnoteText"/>
        <w:rPr>
          <w:lang w:val="hy-AM"/>
        </w:rPr>
      </w:pPr>
    </w:p>
  </w:footnote>
  <w:footnote w:id="11">
    <w:p w:rsidR="005634D4" w:rsidRPr="008842CE" w:rsidRDefault="005634D4"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5634D4" w:rsidRPr="00E85250" w:rsidRDefault="005634D4" w:rsidP="00D90640">
      <w:pPr>
        <w:widowControl w:val="0"/>
        <w:spacing w:after="160" w:line="360" w:lineRule="auto"/>
        <w:ind w:firstLine="709"/>
        <w:jc w:val="both"/>
        <w:rPr>
          <w:rFonts w:ascii="GHEA Grapalat" w:hAnsi="GHEA Grapalat"/>
          <w:lang w:val="hy-AM"/>
        </w:rPr>
      </w:pPr>
    </w:p>
    <w:p w:rsidR="005634D4" w:rsidRPr="00D3436F" w:rsidRDefault="005634D4">
      <w:pPr>
        <w:pStyle w:val="FootnoteText"/>
        <w:rPr>
          <w:lang w:val="hy-AM"/>
        </w:rPr>
      </w:pPr>
    </w:p>
  </w:footnote>
  <w:footnote w:id="12">
    <w:p w:rsidR="005634D4" w:rsidRPr="00402BC3" w:rsidRDefault="005634D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634D4" w:rsidRPr="00552088" w:rsidRDefault="005634D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634D4" w:rsidRPr="00D3436F" w:rsidRDefault="005634D4">
      <w:pPr>
        <w:pStyle w:val="FootnoteText"/>
        <w:rPr>
          <w:lang w:val="hy-AM"/>
        </w:rPr>
      </w:pPr>
    </w:p>
  </w:footnote>
  <w:footnote w:id="13">
    <w:p w:rsidR="005634D4" w:rsidRPr="008842CE" w:rsidRDefault="005634D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634D4" w:rsidRPr="00D3436F" w:rsidRDefault="005634D4">
      <w:pPr>
        <w:pStyle w:val="FootnoteText"/>
        <w:rPr>
          <w:lang w:val="hy-AM"/>
        </w:rPr>
      </w:pPr>
    </w:p>
  </w:footnote>
  <w:footnote w:id="14">
    <w:p w:rsidR="005634D4" w:rsidRPr="00D3436F" w:rsidRDefault="005634D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5634D4" w:rsidRPr="008842CE" w:rsidRDefault="005634D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34D4" w:rsidRPr="00D3436F" w:rsidRDefault="005634D4">
      <w:pPr>
        <w:pStyle w:val="FootnoteText"/>
        <w:rPr>
          <w:lang w:val="hy-AM"/>
        </w:rPr>
      </w:pPr>
    </w:p>
  </w:footnote>
  <w:footnote w:id="16">
    <w:p w:rsidR="005634D4" w:rsidRPr="008842CE" w:rsidRDefault="005634D4"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5634D4" w:rsidRPr="008842CE" w:rsidRDefault="005634D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634D4" w:rsidRPr="00D3436F" w:rsidRDefault="005634D4">
      <w:pPr>
        <w:pStyle w:val="FootnoteText"/>
        <w:rPr>
          <w:lang w:val="hy-AM"/>
        </w:rPr>
      </w:pPr>
    </w:p>
  </w:footnote>
  <w:footnote w:id="17">
    <w:p w:rsidR="005634D4" w:rsidRPr="00C90021" w:rsidRDefault="005634D4" w:rsidP="008842CE">
      <w:pPr>
        <w:pStyle w:val="FootnoteText"/>
        <w:widowControl w:val="0"/>
        <w:jc w:val="both"/>
        <w:rPr>
          <w:rFonts w:ascii="GHEA Grapalat" w:hAnsi="GHEA Grapalat"/>
          <w:i/>
        </w:rPr>
      </w:pPr>
    </w:p>
    <w:p w:rsidR="005634D4" w:rsidRPr="00E861BF" w:rsidRDefault="005634D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5634D4" w:rsidRPr="00E861BF" w:rsidRDefault="005634D4" w:rsidP="008C081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5634D4" w:rsidRPr="008842CE" w:rsidRDefault="005634D4"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634D4" w:rsidRPr="008842CE" w:rsidRDefault="005634D4" w:rsidP="00864B8A">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34B"/>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A54"/>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54C2"/>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2F27"/>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7E3D"/>
    <w:rsid w:val="00561AD9"/>
    <w:rsid w:val="00562EB1"/>
    <w:rsid w:val="0056331A"/>
    <w:rsid w:val="005634D4"/>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48DF"/>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1DB"/>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5EF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D6F23"/>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1EE8"/>
    <w:rsid w:val="00EF24C7"/>
    <w:rsid w:val="00EF273B"/>
    <w:rsid w:val="00EF2954"/>
    <w:rsid w:val="00EF2B43"/>
    <w:rsid w:val="00EF352E"/>
    <w:rsid w:val="00EF3662"/>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C0813"/>
    <w:rPr>
      <w:rFonts w:ascii="Courier New" w:hAnsi="Courier New" w:cs="Courier New"/>
      <w:lang w:val="en-US" w:eastAsia="en-US" w:bidi="ar-SA"/>
    </w:rPr>
  </w:style>
  <w:style w:type="character" w:customStyle="1" w:styleId="y2iqfc">
    <w:name w:val="y2iqfc"/>
    <w:basedOn w:val="DefaultParagraphFont"/>
    <w:rsid w:val="008C0813"/>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522472647">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840324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9883C-7EBB-46BF-B172-64179122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2037</TotalTime>
  <Pages>75</Pages>
  <Words>20074</Words>
  <Characters>114426</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Vosketap</cp:lastModifiedBy>
  <cp:revision>833</cp:revision>
  <cp:lastPrinted>2018-02-16T07:12:00Z</cp:lastPrinted>
  <dcterms:created xsi:type="dcterms:W3CDTF">2019-10-28T07:04:00Z</dcterms:created>
  <dcterms:modified xsi:type="dcterms:W3CDTF">2022-02-23T06:27:00Z</dcterms:modified>
</cp:coreProperties>
</file>